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4C31">
      <w:pPr>
        <w:spacing w:line="560" w:lineRule="exact"/>
        <w:ind w:firstLine="640"/>
        <w:jc w:val="center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 w14:paraId="3A63C4A6">
      <w:pPr>
        <w:spacing w:line="560" w:lineRule="exact"/>
        <w:ind w:firstLine="640"/>
        <w:jc w:val="center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 w14:paraId="3854D773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6553E30A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71856048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3147BF5B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7A50D790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党发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2C958064">
      <w:pPr>
        <w:spacing w:line="560" w:lineRule="exact"/>
        <w:ind w:firstLine="640"/>
        <w:jc w:val="center"/>
        <w:rPr>
          <w:rFonts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CC1A3B">
      <w:pPr>
        <w:spacing w:line="560" w:lineRule="exact"/>
        <w:ind w:firstLine="640"/>
        <w:jc w:val="center"/>
        <w:rPr>
          <w:rFonts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A571AD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关于“喜迎建国75周年”主题讲课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比赛</w:t>
      </w:r>
    </w:p>
    <w:p w14:paraId="1D5EB5FB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决赛结果的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通知</w:t>
      </w:r>
    </w:p>
    <w:p w14:paraId="178ACD58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6F1A3D48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各党总支、直属党支部：</w:t>
      </w:r>
    </w:p>
    <w:p w14:paraId="1A282578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关于开展“喜迎建国75周年”主题讲课比赛活动(第二届)的通知</w:t>
      </w:r>
      <w:r>
        <w:rPr>
          <w:rFonts w:hint="eastAsia" w:ascii="仿宋" w:hAnsi="仿宋" w:eastAsia="仿宋" w:cs="仿宋"/>
          <w:sz w:val="32"/>
          <w:szCs w:val="32"/>
        </w:rPr>
        <w:t>》安排，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经二级学院初赛、学校决赛，共评出获奖教师24名，其中思政课程组一等奖1名，二等奖2名，三等奖3名，优秀奖2名，课程思政组一等奖2名，二等奖3名，三等奖4名，优秀奖7名。优秀组织奖三个。获奖结果如下：</w:t>
      </w:r>
    </w:p>
    <w:p w14:paraId="6FC79FA8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思政课程组：</w:t>
      </w:r>
    </w:p>
    <w:p w14:paraId="4008F197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一等奖：卢俊汝（马院）</w:t>
      </w:r>
    </w:p>
    <w:p w14:paraId="4A7E3FAD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二等奖：凌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洁（马院）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闫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晶（马院）</w:t>
      </w:r>
    </w:p>
    <w:p w14:paraId="68A599EF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三等奖：刘慧琳（马院） 李清明（马院）</w:t>
      </w:r>
    </w:p>
    <w:p w14:paraId="4A0F1857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杜建业（马院）</w:t>
      </w:r>
    </w:p>
    <w:p w14:paraId="7459C5DC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优秀奖：王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洋（马院） 司帅康（马院）</w:t>
      </w:r>
    </w:p>
    <w:p w14:paraId="64A8B6AB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课程思政组：</w:t>
      </w:r>
    </w:p>
    <w:p w14:paraId="628812F3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一等奖：荣文献（财经院） 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瑾（土木院）</w:t>
      </w:r>
    </w:p>
    <w:p w14:paraId="1FCE3F37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二等奖：周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倩（通识院） 王雅文（管理院）</w:t>
      </w:r>
    </w:p>
    <w:p w14:paraId="0D249BC5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刘瑞琳（土木院） </w:t>
      </w:r>
    </w:p>
    <w:p w14:paraId="08608ADB">
      <w:pPr>
        <w:shd w:val="solid" w:color="FFFFFF" w:fill="auto"/>
        <w:autoSpaceDN w:val="0"/>
        <w:spacing w:line="360" w:lineRule="auto"/>
        <w:ind w:left="1839" w:leftChars="266" w:right="-7" w:hanging="1280" w:hangingChars="4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三等奖：孙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伟（电信院） 侯晨晨（管理院）</w:t>
      </w:r>
    </w:p>
    <w:p w14:paraId="7A4C3188">
      <w:pPr>
        <w:shd w:val="solid" w:color="FFFFFF" w:fill="auto"/>
        <w:autoSpaceDN w:val="0"/>
        <w:spacing w:line="360" w:lineRule="auto"/>
        <w:ind w:left="1835" w:leftChars="874" w:right="-7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吕聪瑞（水利院）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艺（艺设院）</w:t>
      </w:r>
    </w:p>
    <w:p w14:paraId="14E65D61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优秀奖：张佳雪（机械院）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张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妍（艺设院）</w:t>
      </w:r>
    </w:p>
    <w:p w14:paraId="432954AB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张智慧（计算机院）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闻云清（财经院）</w:t>
      </w:r>
    </w:p>
    <w:p w14:paraId="2D5D8996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瑶（计算机院）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马文娜（通识院）</w:t>
      </w:r>
    </w:p>
    <w:p w14:paraId="636F3A00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梁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琨（电信院）</w:t>
      </w:r>
    </w:p>
    <w:p w14:paraId="1B5EED66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优秀组织奖：马克思主义学院 管理学院 电信工程学院</w:t>
      </w:r>
    </w:p>
    <w:p w14:paraId="6327BE47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5295507B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02556044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6A272E3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中共皖江工学院委员会</w:t>
      </w:r>
    </w:p>
    <w:p w14:paraId="647C7A8F">
      <w:pPr>
        <w:spacing w:line="50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3B994B7F"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2EC3FB87"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5AFC9970"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53C8E217"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5B67387A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 w14:paraId="08507FE0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BC20E5">
      <w:pPr>
        <w:spacing w:line="5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中共</w:t>
      </w:r>
      <w:r>
        <w:rPr>
          <w:rFonts w:hint="eastAsia" w:ascii="仿宋" w:hAnsi="仿宋" w:eastAsia="仿宋" w:cs="仿宋"/>
          <w:sz w:val="28"/>
          <w:szCs w:val="28"/>
        </w:rPr>
        <w:t>皖江工学院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委员会办公室</w:t>
      </w:r>
      <w:r>
        <w:rPr>
          <w:rFonts w:hint="default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334645</wp:posOffset>
                </wp:positionV>
                <wp:extent cx="53721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6.35pt;height:0.05pt;width:423pt;z-index:251660288;mso-width-relative:page;mso-height-relative:page;" filled="f" stroked="t" coordsize="21600,21600" o:gfxdata="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gT4LWAAAACAEAAA8AAAAAAAAAAQAgAAAAIgAAAGRycy9kb3ducmV2LnhtbFBLAQIU&#10;ABQAAAAIAIdO4kB6ikq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zPkr0AAAAAIBAAAPAAAAAAAAAAEAIAAAACIAAABkcnMvZG93bnJldi54bWxQSwECFAAUAAAA&#10;CACHTuJAqCQrWvYBAADk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F21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0F4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0F4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  <w:docVar w:name="KSO_WPS_MARK_KEY" w:val="3b2e11ca-c5ae-4ee6-a9b9-271ecc3f3122"/>
  </w:docVars>
  <w:rsids>
    <w:rsidRoot w:val="3B7419EE"/>
    <w:rsid w:val="0077216B"/>
    <w:rsid w:val="00891DF5"/>
    <w:rsid w:val="00F96FEF"/>
    <w:rsid w:val="044A7256"/>
    <w:rsid w:val="0A321845"/>
    <w:rsid w:val="0C1A695F"/>
    <w:rsid w:val="0D600E87"/>
    <w:rsid w:val="0E367869"/>
    <w:rsid w:val="181C6C9D"/>
    <w:rsid w:val="1A881009"/>
    <w:rsid w:val="22DD211F"/>
    <w:rsid w:val="25931C03"/>
    <w:rsid w:val="2856477B"/>
    <w:rsid w:val="2B836D64"/>
    <w:rsid w:val="2E135CF9"/>
    <w:rsid w:val="2EFF2862"/>
    <w:rsid w:val="2F3F76D3"/>
    <w:rsid w:val="2F7E3A7C"/>
    <w:rsid w:val="300146F6"/>
    <w:rsid w:val="336B7D4D"/>
    <w:rsid w:val="348B2B5C"/>
    <w:rsid w:val="351965E3"/>
    <w:rsid w:val="36127662"/>
    <w:rsid w:val="3B7419EE"/>
    <w:rsid w:val="3D21250F"/>
    <w:rsid w:val="3E3E530D"/>
    <w:rsid w:val="3EFE3ED8"/>
    <w:rsid w:val="3FA27361"/>
    <w:rsid w:val="45647B05"/>
    <w:rsid w:val="4877447C"/>
    <w:rsid w:val="48FC21D7"/>
    <w:rsid w:val="495F3A52"/>
    <w:rsid w:val="4B57068E"/>
    <w:rsid w:val="4CA16CFB"/>
    <w:rsid w:val="4D857413"/>
    <w:rsid w:val="4DEE61DA"/>
    <w:rsid w:val="514F6B05"/>
    <w:rsid w:val="57512EBE"/>
    <w:rsid w:val="585E1570"/>
    <w:rsid w:val="5A1201A8"/>
    <w:rsid w:val="5D2E72BA"/>
    <w:rsid w:val="5DA82039"/>
    <w:rsid w:val="5EB738AE"/>
    <w:rsid w:val="5FED13AA"/>
    <w:rsid w:val="624A5600"/>
    <w:rsid w:val="6B2C5C0C"/>
    <w:rsid w:val="6C0708FF"/>
    <w:rsid w:val="6E3E1980"/>
    <w:rsid w:val="6F0A6377"/>
    <w:rsid w:val="6FBF1EE7"/>
    <w:rsid w:val="720A320D"/>
    <w:rsid w:val="73155AC0"/>
    <w:rsid w:val="750C3AB4"/>
    <w:rsid w:val="768D7710"/>
    <w:rsid w:val="775139F3"/>
    <w:rsid w:val="7D251470"/>
    <w:rsid w:val="7F3E4F69"/>
    <w:rsid w:val="7F7E068A"/>
    <w:rsid w:val="7FA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490</Characters>
  <Lines>4</Lines>
  <Paragraphs>1</Paragraphs>
  <TotalTime>11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2016-08-25T02:35:00Z</dcterms:created>
  <dc:creator>Administrator</dc:creator>
  <cp:lastModifiedBy>麒麒</cp:lastModifiedBy>
  <cp:lastPrinted>2024-10-10T06:47:00Z</cp:lastPrinted>
  <dcterms:modified xsi:type="dcterms:W3CDTF">2024-10-21T01:36:48Z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29855C4237944ED6AB37BF3CBB031151</vt:lpwstr>
  </property>
</Properties>
</file>