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36" w:rsidRDefault="00DF2ADE" w:rsidP="00DF2ADE">
      <w:pPr>
        <w:jc w:val="center"/>
        <w:rPr>
          <w:rFonts w:hint="eastAsia"/>
          <w:sz w:val="32"/>
          <w:lang w:eastAsia="zh-CN"/>
        </w:rPr>
      </w:pPr>
      <w:proofErr w:type="spellStart"/>
      <w:r w:rsidRPr="00DF2ADE">
        <w:rPr>
          <w:sz w:val="32"/>
        </w:rPr>
        <w:t>机器人技术实验室规章制度</w:t>
      </w:r>
      <w:proofErr w:type="spellEnd"/>
    </w:p>
    <w:p w:rsidR="00DF2ADE" w:rsidRPr="00365878" w:rsidRDefault="00DF2ADE" w:rsidP="00365878">
      <w:pPr>
        <w:pStyle w:val="a9"/>
        <w:numPr>
          <w:ilvl w:val="0"/>
          <w:numId w:val="1"/>
        </w:numPr>
        <w:spacing w:line="360" w:lineRule="auto"/>
        <w:rPr>
          <w:rFonts w:hint="eastAsia"/>
          <w:sz w:val="28"/>
          <w:lang w:eastAsia="zh-CN"/>
        </w:rPr>
      </w:pPr>
      <w:r w:rsidRPr="00365878">
        <w:rPr>
          <w:rFonts w:hint="eastAsia"/>
          <w:sz w:val="28"/>
          <w:lang w:eastAsia="zh-CN"/>
        </w:rPr>
        <w:t>实验室内禁止大闹、喧哗，一旦发现，给予警告一次。</w:t>
      </w:r>
    </w:p>
    <w:p w:rsidR="00DF2ADE" w:rsidRPr="00365878" w:rsidRDefault="00DF2ADE" w:rsidP="00365878">
      <w:pPr>
        <w:pStyle w:val="a9"/>
        <w:numPr>
          <w:ilvl w:val="0"/>
          <w:numId w:val="1"/>
        </w:numPr>
        <w:spacing w:line="360" w:lineRule="auto"/>
        <w:rPr>
          <w:rFonts w:hint="eastAsia"/>
          <w:sz w:val="28"/>
          <w:lang w:eastAsia="zh-CN"/>
        </w:rPr>
      </w:pPr>
      <w:r w:rsidRPr="00365878">
        <w:rPr>
          <w:rFonts w:hint="eastAsia"/>
          <w:sz w:val="28"/>
          <w:lang w:eastAsia="zh-CN"/>
        </w:rPr>
        <w:t>实验室内部禁止吵架、打架等行为，一经发现强制退出实验室。</w:t>
      </w:r>
    </w:p>
    <w:p w:rsidR="00DF2ADE" w:rsidRPr="00365878" w:rsidRDefault="00DF2ADE" w:rsidP="00365878">
      <w:pPr>
        <w:pStyle w:val="a9"/>
        <w:numPr>
          <w:ilvl w:val="0"/>
          <w:numId w:val="1"/>
        </w:numPr>
        <w:spacing w:line="360" w:lineRule="auto"/>
        <w:rPr>
          <w:rFonts w:hint="eastAsia"/>
          <w:sz w:val="28"/>
          <w:lang w:eastAsia="zh-CN"/>
        </w:rPr>
      </w:pPr>
      <w:r w:rsidRPr="00365878">
        <w:rPr>
          <w:rFonts w:hint="eastAsia"/>
          <w:sz w:val="28"/>
          <w:lang w:eastAsia="zh-CN"/>
        </w:rPr>
        <w:t>实验室禁止使用电饭煲、电火锅等电器。</w:t>
      </w:r>
    </w:p>
    <w:p w:rsidR="00DF2ADE" w:rsidRPr="00365878" w:rsidRDefault="00DF2ADE" w:rsidP="00365878">
      <w:pPr>
        <w:pStyle w:val="a9"/>
        <w:numPr>
          <w:ilvl w:val="0"/>
          <w:numId w:val="1"/>
        </w:numPr>
        <w:spacing w:line="360" w:lineRule="auto"/>
        <w:rPr>
          <w:rFonts w:hint="eastAsia"/>
          <w:sz w:val="28"/>
          <w:lang w:eastAsia="zh-CN"/>
        </w:rPr>
      </w:pPr>
      <w:r w:rsidRPr="00365878">
        <w:rPr>
          <w:rFonts w:hint="eastAsia"/>
          <w:sz w:val="28"/>
          <w:lang w:eastAsia="zh-CN"/>
        </w:rPr>
        <w:t>未经允许不得带他人进入实验室。</w:t>
      </w:r>
    </w:p>
    <w:p w:rsidR="00DF2ADE" w:rsidRPr="00365878" w:rsidRDefault="00DF2ADE" w:rsidP="00365878">
      <w:pPr>
        <w:pStyle w:val="a9"/>
        <w:numPr>
          <w:ilvl w:val="0"/>
          <w:numId w:val="1"/>
        </w:numPr>
        <w:spacing w:line="360" w:lineRule="auto"/>
        <w:rPr>
          <w:rFonts w:hint="eastAsia"/>
          <w:sz w:val="28"/>
          <w:lang w:eastAsia="zh-CN"/>
        </w:rPr>
      </w:pPr>
      <w:r w:rsidRPr="00365878">
        <w:rPr>
          <w:rFonts w:hint="eastAsia"/>
          <w:sz w:val="28"/>
          <w:lang w:eastAsia="zh-CN"/>
        </w:rPr>
        <w:t>不得在实验室吃外卖等刺激性气味食物。</w:t>
      </w:r>
    </w:p>
    <w:p w:rsidR="00365878" w:rsidRPr="00365878" w:rsidRDefault="00365878" w:rsidP="00365878">
      <w:pPr>
        <w:pStyle w:val="a9"/>
        <w:numPr>
          <w:ilvl w:val="0"/>
          <w:numId w:val="1"/>
        </w:numPr>
        <w:spacing w:line="360" w:lineRule="auto"/>
        <w:rPr>
          <w:rFonts w:hint="eastAsia"/>
          <w:sz w:val="28"/>
          <w:lang w:eastAsia="zh-CN"/>
        </w:rPr>
      </w:pPr>
      <w:r w:rsidRPr="00365878">
        <w:rPr>
          <w:rFonts w:hint="eastAsia"/>
          <w:sz w:val="28"/>
          <w:lang w:eastAsia="zh-CN"/>
        </w:rPr>
        <w:t>爱护实验室器材、书本，不得外借。</w:t>
      </w:r>
    </w:p>
    <w:sectPr w:rsidR="00365878" w:rsidRPr="00365878" w:rsidSect="004B4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410DC"/>
    <w:multiLevelType w:val="hybridMultilevel"/>
    <w:tmpl w:val="AD6C95C2"/>
    <w:lvl w:ilvl="0" w:tplc="0400D3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2ADE"/>
    <w:rsid w:val="00365878"/>
    <w:rsid w:val="004B4636"/>
    <w:rsid w:val="00A61BE4"/>
    <w:rsid w:val="00B84ED2"/>
    <w:rsid w:val="00C10693"/>
    <w:rsid w:val="00DF2ADE"/>
    <w:rsid w:val="00EA327D"/>
    <w:rsid w:val="00F32A5A"/>
    <w:rsid w:val="00FA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E4"/>
  </w:style>
  <w:style w:type="paragraph" w:styleId="1">
    <w:name w:val="heading 1"/>
    <w:basedOn w:val="a"/>
    <w:next w:val="a"/>
    <w:link w:val="1Char"/>
    <w:uiPriority w:val="9"/>
    <w:qFormat/>
    <w:rsid w:val="00A61B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61B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61B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61B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61B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61B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61B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61BE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61BE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61B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A61B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A61B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A61B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A61B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A61B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A61B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A61BE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A61B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61B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A61B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A61B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A61B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A61B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A61BE4"/>
    <w:rPr>
      <w:b/>
      <w:bCs/>
    </w:rPr>
  </w:style>
  <w:style w:type="character" w:styleId="a7">
    <w:name w:val="Emphasis"/>
    <w:basedOn w:val="a0"/>
    <w:uiPriority w:val="20"/>
    <w:qFormat/>
    <w:rsid w:val="00A61BE4"/>
    <w:rPr>
      <w:i/>
      <w:iCs/>
    </w:rPr>
  </w:style>
  <w:style w:type="paragraph" w:styleId="a8">
    <w:name w:val="No Spacing"/>
    <w:uiPriority w:val="1"/>
    <w:qFormat/>
    <w:rsid w:val="00A61BE4"/>
    <w:pPr>
      <w:spacing w:line="240" w:lineRule="auto"/>
    </w:pPr>
  </w:style>
  <w:style w:type="paragraph" w:styleId="a9">
    <w:name w:val="List Paragraph"/>
    <w:basedOn w:val="a"/>
    <w:uiPriority w:val="34"/>
    <w:qFormat/>
    <w:rsid w:val="00A61BE4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A61BE4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A61BE4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A61B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A61BE4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A61BE4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A61BE4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A61BE4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A61BE4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61BE4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A61BE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</Words>
  <Characters>118</Characters>
  <Application>Microsoft Office Word</Application>
  <DocSecurity>0</DocSecurity>
  <Lines>1</Lines>
  <Paragraphs>1</Paragraphs>
  <ScaleCrop>false</ScaleCrop>
  <Company>China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2020-06-04T10:02:00Z</dcterms:created>
  <dcterms:modified xsi:type="dcterms:W3CDTF">2020-06-04T10:15:00Z</dcterms:modified>
</cp:coreProperties>
</file>