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1D8" w:rsidRPr="00A94E9E" w:rsidRDefault="003C31D8" w:rsidP="00A94E9E">
      <w:pPr>
        <w:jc w:val="center"/>
        <w:rPr>
          <w:b/>
          <w:sz w:val="52"/>
          <w:szCs w:val="52"/>
        </w:rPr>
      </w:pPr>
      <w:r w:rsidRPr="003C31D8">
        <w:rPr>
          <w:rFonts w:hint="eastAsia"/>
          <w:b/>
          <w:sz w:val="52"/>
          <w:szCs w:val="52"/>
        </w:rPr>
        <w:t>河海大学文天学院建设能源与动力专业动力机械实验室模型招标公告</w:t>
      </w:r>
    </w:p>
    <w:p w:rsidR="00392EBD" w:rsidRPr="005E0601" w:rsidRDefault="00392EBD" w:rsidP="003C31D8">
      <w:pPr>
        <w:jc w:val="left"/>
        <w:rPr>
          <w:rFonts w:asciiTheme="minorEastAsia" w:hAnsiTheme="minorEastAsia"/>
          <w:szCs w:val="21"/>
        </w:rPr>
      </w:pPr>
      <w:r>
        <w:rPr>
          <w:rFonts w:hint="eastAsia"/>
          <w:b/>
          <w:sz w:val="28"/>
          <w:szCs w:val="28"/>
        </w:rPr>
        <w:t xml:space="preserve">  </w:t>
      </w:r>
      <w:r w:rsidRPr="005E0601">
        <w:rPr>
          <w:rFonts w:asciiTheme="minorEastAsia" w:hAnsiTheme="minorEastAsia" w:hint="eastAsia"/>
          <w:szCs w:val="21"/>
        </w:rPr>
        <w:t>我校现开展动力机械实验室模型采购招标工作，</w:t>
      </w:r>
      <w:r w:rsidR="00A94E9E" w:rsidRPr="005E0601">
        <w:rPr>
          <w:rFonts w:asciiTheme="minorEastAsia" w:hAnsiTheme="minorEastAsia" w:hint="eastAsia"/>
          <w:szCs w:val="21"/>
        </w:rPr>
        <w:t>欢迎符合条件的供应商参与投标。</w:t>
      </w:r>
    </w:p>
    <w:p w:rsidR="00A94E9E" w:rsidRPr="005E0601" w:rsidRDefault="00A94E9E" w:rsidP="00A94E9E">
      <w:pPr>
        <w:pStyle w:val="a5"/>
        <w:numPr>
          <w:ilvl w:val="0"/>
          <w:numId w:val="2"/>
        </w:numPr>
        <w:ind w:firstLineChars="0"/>
        <w:jc w:val="left"/>
        <w:rPr>
          <w:rFonts w:asciiTheme="minorEastAsia" w:hAnsiTheme="minorEastAsia"/>
          <w:szCs w:val="21"/>
        </w:rPr>
      </w:pPr>
      <w:r w:rsidRPr="005E0601">
        <w:rPr>
          <w:rFonts w:asciiTheme="minorEastAsia" w:hAnsiTheme="minorEastAsia" w:hint="eastAsia"/>
          <w:szCs w:val="21"/>
        </w:rPr>
        <w:t>项目编号：WT20181023</w:t>
      </w:r>
    </w:p>
    <w:p w:rsidR="00A94E9E" w:rsidRPr="005E0601" w:rsidRDefault="00A94E9E" w:rsidP="00A94E9E">
      <w:pPr>
        <w:pStyle w:val="a5"/>
        <w:numPr>
          <w:ilvl w:val="0"/>
          <w:numId w:val="2"/>
        </w:numPr>
        <w:ind w:firstLineChars="0"/>
        <w:jc w:val="left"/>
        <w:rPr>
          <w:rFonts w:asciiTheme="minorEastAsia" w:hAnsiTheme="minorEastAsia"/>
          <w:szCs w:val="21"/>
        </w:rPr>
      </w:pPr>
      <w:r w:rsidRPr="005E0601">
        <w:rPr>
          <w:rFonts w:asciiTheme="minorEastAsia" w:hAnsiTheme="minorEastAsia" w:hint="eastAsia"/>
          <w:szCs w:val="21"/>
        </w:rPr>
        <w:t>供货周期要求：中标单位应在合同签订后15个工作日之内供货。</w:t>
      </w:r>
    </w:p>
    <w:p w:rsidR="00A94E9E" w:rsidRPr="005E0601" w:rsidRDefault="00A94E9E" w:rsidP="00A94E9E">
      <w:pPr>
        <w:pStyle w:val="a5"/>
        <w:numPr>
          <w:ilvl w:val="0"/>
          <w:numId w:val="2"/>
        </w:numPr>
        <w:ind w:firstLineChars="0"/>
        <w:jc w:val="left"/>
        <w:rPr>
          <w:rFonts w:asciiTheme="minorEastAsia" w:hAnsiTheme="minorEastAsia"/>
          <w:szCs w:val="21"/>
        </w:rPr>
      </w:pPr>
      <w:r w:rsidRPr="005E0601">
        <w:rPr>
          <w:rFonts w:asciiTheme="minorEastAsia" w:hAnsiTheme="minorEastAsia" w:hint="eastAsia"/>
          <w:szCs w:val="21"/>
        </w:rPr>
        <w:t>技术参数及数量要求</w:t>
      </w:r>
    </w:p>
    <w:tbl>
      <w:tblPr>
        <w:tblW w:w="8430" w:type="dxa"/>
        <w:tblInd w:w="93" w:type="dxa"/>
        <w:tblLook w:val="04A0" w:firstRow="1" w:lastRow="0" w:firstColumn="1" w:lastColumn="0" w:noHBand="0" w:noVBand="1"/>
      </w:tblPr>
      <w:tblGrid>
        <w:gridCol w:w="960"/>
        <w:gridCol w:w="1920"/>
        <w:gridCol w:w="1920"/>
        <w:gridCol w:w="960"/>
        <w:gridCol w:w="960"/>
        <w:gridCol w:w="1710"/>
      </w:tblGrid>
      <w:tr w:rsidR="00A94E9E" w:rsidRPr="00A94E9E" w:rsidTr="00667008">
        <w:trPr>
          <w:trHeight w:val="285"/>
        </w:trPr>
        <w:tc>
          <w:tcPr>
            <w:tcW w:w="9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left"/>
              <w:rPr>
                <w:rFonts w:ascii="宋体" w:eastAsia="宋体" w:hAnsi="宋体" w:cs="宋体"/>
                <w:kern w:val="0"/>
                <w:sz w:val="24"/>
                <w:szCs w:val="24"/>
              </w:rPr>
            </w:pPr>
            <w:r w:rsidRPr="00A94E9E">
              <w:rPr>
                <w:rFonts w:ascii="宋体" w:eastAsia="宋体" w:hAnsi="宋体" w:cs="宋体" w:hint="eastAsia"/>
                <w:kern w:val="0"/>
                <w:sz w:val="24"/>
                <w:szCs w:val="24"/>
              </w:rPr>
              <w:t>序号</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品名</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rsidR="00A94E9E" w:rsidRPr="00A94E9E" w:rsidRDefault="00667008" w:rsidP="00A94E9E">
            <w:pPr>
              <w:widowControl/>
              <w:jc w:val="center"/>
              <w:rPr>
                <w:rFonts w:ascii="宋体" w:eastAsia="宋体" w:hAnsi="宋体" w:cs="宋体"/>
                <w:kern w:val="0"/>
                <w:sz w:val="24"/>
                <w:szCs w:val="24"/>
              </w:rPr>
            </w:pPr>
            <w:r>
              <w:rPr>
                <w:rFonts w:ascii="宋体" w:eastAsia="宋体" w:hAnsi="宋体" w:cs="宋体" w:hint="eastAsia"/>
                <w:kern w:val="0"/>
                <w:sz w:val="24"/>
                <w:szCs w:val="24"/>
              </w:rPr>
              <w:t>用途/实现功能</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单位</w:t>
            </w:r>
          </w:p>
        </w:tc>
        <w:tc>
          <w:tcPr>
            <w:tcW w:w="960" w:type="dxa"/>
            <w:tcBorders>
              <w:top w:val="single" w:sz="4" w:space="0" w:color="auto"/>
              <w:left w:val="nil"/>
              <w:bottom w:val="nil"/>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数量</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rsidR="00A94E9E" w:rsidRPr="00A94E9E" w:rsidRDefault="00667008" w:rsidP="00A94E9E">
            <w:pPr>
              <w:widowControl/>
              <w:jc w:val="center"/>
              <w:rPr>
                <w:rFonts w:ascii="宋体" w:eastAsia="宋体" w:hAnsi="宋体" w:cs="宋体"/>
                <w:kern w:val="0"/>
                <w:sz w:val="24"/>
                <w:szCs w:val="24"/>
              </w:rPr>
            </w:pPr>
            <w:r>
              <w:rPr>
                <w:rFonts w:ascii="宋体" w:eastAsia="宋体" w:hAnsi="宋体" w:cs="宋体" w:hint="eastAsia"/>
                <w:kern w:val="0"/>
                <w:sz w:val="24"/>
                <w:szCs w:val="24"/>
              </w:rPr>
              <w:t>备注</w:t>
            </w:r>
          </w:p>
        </w:tc>
      </w:tr>
      <w:tr w:rsidR="00A94E9E" w:rsidRPr="00A94E9E" w:rsidTr="00900C5B">
        <w:trPr>
          <w:trHeight w:val="72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1</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灯泡</w:t>
            </w:r>
            <w:proofErr w:type="gramStart"/>
            <w:r w:rsidRPr="00A94E9E">
              <w:rPr>
                <w:rFonts w:ascii="宋体" w:eastAsia="宋体" w:hAnsi="宋体" w:cs="宋体" w:hint="eastAsia"/>
                <w:color w:val="000000"/>
                <w:kern w:val="0"/>
                <w:szCs w:val="21"/>
              </w:rPr>
              <w:t>贯</w:t>
            </w:r>
            <w:proofErr w:type="gramEnd"/>
            <w:r w:rsidRPr="00A94E9E">
              <w:rPr>
                <w:rFonts w:ascii="宋体" w:eastAsia="宋体" w:hAnsi="宋体" w:cs="宋体" w:hint="eastAsia"/>
                <w:color w:val="000000"/>
                <w:kern w:val="0"/>
                <w:szCs w:val="21"/>
              </w:rPr>
              <w:t>流式发电厂模型</w:t>
            </w:r>
          </w:p>
        </w:tc>
        <w:tc>
          <w:tcPr>
            <w:tcW w:w="1920" w:type="dxa"/>
            <w:tcBorders>
              <w:top w:val="single" w:sz="4" w:space="0" w:color="auto"/>
              <w:left w:val="nil"/>
              <w:bottom w:val="single" w:sz="4" w:space="0" w:color="auto"/>
              <w:right w:val="single" w:sz="4" w:space="0" w:color="000000"/>
            </w:tcBorders>
            <w:shd w:val="clear" w:color="auto" w:fill="auto"/>
            <w:vAlign w:val="center"/>
          </w:tcPr>
          <w:p w:rsidR="00A94E9E" w:rsidRPr="00A94E9E" w:rsidRDefault="00900C5B"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w:t>
            </w:r>
            <w:r w:rsidRPr="00A94E9E">
              <w:rPr>
                <w:rFonts w:ascii="宋体" w:eastAsia="宋体" w:hAnsi="宋体" w:cs="宋体" w:hint="eastAsia"/>
                <w:color w:val="000000"/>
                <w:kern w:val="0"/>
                <w:szCs w:val="21"/>
              </w:rPr>
              <w:t>灯泡</w:t>
            </w:r>
            <w:proofErr w:type="gramStart"/>
            <w:r w:rsidRPr="00A94E9E">
              <w:rPr>
                <w:rFonts w:ascii="宋体" w:eastAsia="宋体" w:hAnsi="宋体" w:cs="宋体" w:hint="eastAsia"/>
                <w:color w:val="000000"/>
                <w:kern w:val="0"/>
                <w:szCs w:val="21"/>
              </w:rPr>
              <w:t>贯</w:t>
            </w:r>
            <w:proofErr w:type="gramEnd"/>
            <w:r w:rsidRPr="00A94E9E">
              <w:rPr>
                <w:rFonts w:ascii="宋体" w:eastAsia="宋体" w:hAnsi="宋体" w:cs="宋体" w:hint="eastAsia"/>
                <w:color w:val="000000"/>
                <w:kern w:val="0"/>
                <w:szCs w:val="21"/>
              </w:rPr>
              <w:t>流式发电厂</w:t>
            </w:r>
            <w:r>
              <w:rPr>
                <w:rFonts w:ascii="宋体" w:eastAsia="宋体" w:hAnsi="宋体" w:cs="宋体" w:hint="eastAsia"/>
                <w:color w:val="000000"/>
                <w:kern w:val="0"/>
                <w:szCs w:val="21"/>
              </w:rPr>
              <w:t>过</w:t>
            </w:r>
            <w:proofErr w:type="gramStart"/>
            <w:r>
              <w:rPr>
                <w:rFonts w:ascii="宋体" w:eastAsia="宋体" w:hAnsi="宋体" w:cs="宋体" w:hint="eastAsia"/>
                <w:color w:val="000000"/>
                <w:kern w:val="0"/>
                <w:szCs w:val="21"/>
              </w:rPr>
              <w:t>流</w:t>
            </w:r>
            <w:proofErr w:type="gramEnd"/>
            <w:r>
              <w:rPr>
                <w:rFonts w:ascii="宋体" w:eastAsia="宋体" w:hAnsi="宋体" w:cs="宋体" w:hint="eastAsia"/>
                <w:color w:val="000000"/>
                <w:kern w:val="0"/>
                <w:szCs w:val="21"/>
              </w:rPr>
              <w:t>流道整体结构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台</w:t>
            </w:r>
          </w:p>
        </w:tc>
        <w:tc>
          <w:tcPr>
            <w:tcW w:w="960" w:type="dxa"/>
            <w:tcBorders>
              <w:top w:val="single" w:sz="4" w:space="0" w:color="auto"/>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A94E9E" w:rsidRPr="00A94E9E" w:rsidRDefault="00900C5B" w:rsidP="00A94E9E">
            <w:pPr>
              <w:widowControl/>
              <w:jc w:val="center"/>
              <w:rPr>
                <w:rFonts w:ascii="宋体" w:eastAsia="宋体" w:hAnsi="宋体" w:cs="宋体"/>
                <w:kern w:val="0"/>
                <w:sz w:val="20"/>
                <w:szCs w:val="20"/>
              </w:rPr>
            </w:pPr>
            <w:r>
              <w:rPr>
                <w:rFonts w:ascii="宋体" w:eastAsia="宋体" w:hAnsi="宋体" w:cs="宋体" w:hint="eastAsia"/>
                <w:kern w:val="0"/>
                <w:sz w:val="20"/>
                <w:szCs w:val="20"/>
              </w:rPr>
              <w:t>卧式；转轮、发电机转子可转动</w:t>
            </w:r>
          </w:p>
        </w:tc>
      </w:tr>
      <w:tr w:rsidR="00A94E9E" w:rsidRPr="00A94E9E" w:rsidTr="00900C5B">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2</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混流式转轮模型</w:t>
            </w:r>
          </w:p>
        </w:tc>
        <w:tc>
          <w:tcPr>
            <w:tcW w:w="1920" w:type="dxa"/>
            <w:tcBorders>
              <w:top w:val="single" w:sz="4" w:space="0" w:color="auto"/>
              <w:left w:val="nil"/>
              <w:bottom w:val="single" w:sz="4" w:space="0" w:color="auto"/>
              <w:right w:val="single" w:sz="4" w:space="0" w:color="auto"/>
            </w:tcBorders>
            <w:shd w:val="clear" w:color="auto" w:fill="auto"/>
            <w:vAlign w:val="center"/>
          </w:tcPr>
          <w:p w:rsidR="00A94E9E" w:rsidRPr="00A94E9E" w:rsidRDefault="00900C5B"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展示混流式转轮基本结构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proofErr w:type="gramStart"/>
            <w:r w:rsidRPr="00A94E9E">
              <w:rPr>
                <w:rFonts w:ascii="宋体" w:eastAsia="宋体" w:hAnsi="宋体" w:cs="宋体" w:hint="eastAsia"/>
                <w:kern w:val="0"/>
                <w:sz w:val="24"/>
                <w:szCs w:val="24"/>
              </w:rPr>
              <w:t>个</w:t>
            </w:r>
            <w:proofErr w:type="gramEnd"/>
          </w:p>
        </w:tc>
        <w:tc>
          <w:tcPr>
            <w:tcW w:w="960" w:type="dxa"/>
            <w:tcBorders>
              <w:top w:val="nil"/>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vAlign w:val="center"/>
          </w:tcPr>
          <w:p w:rsidR="00A94E9E" w:rsidRPr="00A94E9E" w:rsidRDefault="00900C5B" w:rsidP="00A94E9E">
            <w:pPr>
              <w:widowControl/>
              <w:jc w:val="center"/>
              <w:rPr>
                <w:rFonts w:ascii="宋体" w:eastAsia="宋体" w:hAnsi="宋体" w:cs="宋体"/>
                <w:kern w:val="0"/>
                <w:sz w:val="20"/>
                <w:szCs w:val="20"/>
              </w:rPr>
            </w:pPr>
            <w:r>
              <w:rPr>
                <w:rFonts w:ascii="宋体" w:eastAsia="宋体" w:hAnsi="宋体" w:cs="宋体" w:hint="eastAsia"/>
                <w:kern w:val="0"/>
                <w:sz w:val="20"/>
                <w:szCs w:val="20"/>
              </w:rPr>
              <w:t>要有</w:t>
            </w:r>
            <w:proofErr w:type="gramStart"/>
            <w:r>
              <w:rPr>
                <w:rFonts w:ascii="宋体" w:eastAsia="宋体" w:hAnsi="宋体" w:cs="宋体" w:hint="eastAsia"/>
                <w:kern w:val="0"/>
                <w:sz w:val="20"/>
                <w:szCs w:val="20"/>
              </w:rPr>
              <w:t>座环配套</w:t>
            </w:r>
            <w:proofErr w:type="gramEnd"/>
          </w:p>
        </w:tc>
      </w:tr>
      <w:tr w:rsidR="00A94E9E" w:rsidRPr="00A94E9E" w:rsidTr="00900C5B">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3</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转桨式转轮模型</w:t>
            </w:r>
          </w:p>
        </w:tc>
        <w:tc>
          <w:tcPr>
            <w:tcW w:w="1920" w:type="dxa"/>
            <w:tcBorders>
              <w:top w:val="single" w:sz="4" w:space="0" w:color="auto"/>
              <w:left w:val="nil"/>
              <w:bottom w:val="single" w:sz="4" w:space="0" w:color="auto"/>
              <w:right w:val="single" w:sz="4" w:space="0" w:color="000000"/>
            </w:tcBorders>
            <w:shd w:val="clear" w:color="auto" w:fill="auto"/>
            <w:vAlign w:val="center"/>
          </w:tcPr>
          <w:p w:rsidR="00A94E9E" w:rsidRPr="00A94E9E" w:rsidRDefault="00900C5B"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w:t>
            </w:r>
            <w:r w:rsidRPr="00A94E9E">
              <w:rPr>
                <w:rFonts w:ascii="宋体" w:eastAsia="宋体" w:hAnsi="宋体" w:cs="宋体" w:hint="eastAsia"/>
                <w:color w:val="000000"/>
                <w:kern w:val="0"/>
                <w:szCs w:val="21"/>
              </w:rPr>
              <w:t>转桨式转轮</w:t>
            </w:r>
            <w:r>
              <w:rPr>
                <w:rFonts w:ascii="宋体" w:eastAsia="宋体" w:hAnsi="宋体" w:cs="宋体" w:hint="eastAsia"/>
                <w:color w:val="000000"/>
                <w:kern w:val="0"/>
                <w:szCs w:val="21"/>
              </w:rPr>
              <w:t>基本结构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proofErr w:type="gramStart"/>
            <w:r w:rsidRPr="00A94E9E">
              <w:rPr>
                <w:rFonts w:ascii="宋体" w:eastAsia="宋体" w:hAnsi="宋体" w:cs="宋体" w:hint="eastAsia"/>
                <w:kern w:val="0"/>
                <w:sz w:val="24"/>
                <w:szCs w:val="24"/>
              </w:rPr>
              <w:t>个</w:t>
            </w:r>
            <w:proofErr w:type="gramEnd"/>
          </w:p>
        </w:tc>
        <w:tc>
          <w:tcPr>
            <w:tcW w:w="960" w:type="dxa"/>
            <w:tcBorders>
              <w:top w:val="nil"/>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vAlign w:val="center"/>
          </w:tcPr>
          <w:p w:rsidR="00A94E9E" w:rsidRPr="00A94E9E" w:rsidRDefault="00900C5B" w:rsidP="00A94E9E">
            <w:pPr>
              <w:widowControl/>
              <w:jc w:val="center"/>
              <w:rPr>
                <w:rFonts w:ascii="宋体" w:eastAsia="宋体" w:hAnsi="宋体" w:cs="宋体"/>
                <w:kern w:val="0"/>
                <w:sz w:val="20"/>
                <w:szCs w:val="20"/>
              </w:rPr>
            </w:pPr>
            <w:r>
              <w:rPr>
                <w:rFonts w:ascii="宋体" w:eastAsia="宋体" w:hAnsi="宋体" w:cs="宋体" w:hint="eastAsia"/>
                <w:kern w:val="0"/>
                <w:sz w:val="20"/>
                <w:szCs w:val="20"/>
              </w:rPr>
              <w:t>要有</w:t>
            </w:r>
            <w:proofErr w:type="gramStart"/>
            <w:r>
              <w:rPr>
                <w:rFonts w:ascii="宋体" w:eastAsia="宋体" w:hAnsi="宋体" w:cs="宋体" w:hint="eastAsia"/>
                <w:kern w:val="0"/>
                <w:sz w:val="20"/>
                <w:szCs w:val="20"/>
              </w:rPr>
              <w:t>座环配套</w:t>
            </w:r>
            <w:proofErr w:type="gramEnd"/>
          </w:p>
        </w:tc>
      </w:tr>
      <w:tr w:rsidR="00A94E9E" w:rsidRPr="00A94E9E" w:rsidTr="00900C5B">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4</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蜗壳</w:t>
            </w:r>
            <w:proofErr w:type="gramStart"/>
            <w:r w:rsidRPr="00A94E9E">
              <w:rPr>
                <w:rFonts w:ascii="宋体" w:eastAsia="宋体" w:hAnsi="宋体" w:cs="宋体" w:hint="eastAsia"/>
                <w:color w:val="000000"/>
                <w:kern w:val="0"/>
                <w:szCs w:val="21"/>
              </w:rPr>
              <w:t>及座环模型</w:t>
            </w:r>
            <w:proofErr w:type="gramEnd"/>
          </w:p>
        </w:tc>
        <w:tc>
          <w:tcPr>
            <w:tcW w:w="1920" w:type="dxa"/>
            <w:tcBorders>
              <w:top w:val="single" w:sz="4" w:space="0" w:color="auto"/>
              <w:left w:val="nil"/>
              <w:bottom w:val="single" w:sz="4" w:space="0" w:color="auto"/>
              <w:right w:val="single" w:sz="4" w:space="0" w:color="000000"/>
            </w:tcBorders>
            <w:shd w:val="clear" w:color="auto" w:fill="auto"/>
            <w:vAlign w:val="center"/>
          </w:tcPr>
          <w:p w:rsidR="00A94E9E" w:rsidRPr="00A94E9E" w:rsidRDefault="00900C5B"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w:t>
            </w:r>
            <w:r w:rsidRPr="00A94E9E">
              <w:rPr>
                <w:rFonts w:ascii="宋体" w:eastAsia="宋体" w:hAnsi="宋体" w:cs="宋体" w:hint="eastAsia"/>
                <w:color w:val="000000"/>
                <w:kern w:val="0"/>
                <w:szCs w:val="21"/>
              </w:rPr>
              <w:t>蜗壳</w:t>
            </w:r>
            <w:proofErr w:type="gramStart"/>
            <w:r w:rsidRPr="00A94E9E">
              <w:rPr>
                <w:rFonts w:ascii="宋体" w:eastAsia="宋体" w:hAnsi="宋体" w:cs="宋体" w:hint="eastAsia"/>
                <w:color w:val="000000"/>
                <w:kern w:val="0"/>
                <w:szCs w:val="21"/>
              </w:rPr>
              <w:t>及座环</w:t>
            </w:r>
            <w:r>
              <w:rPr>
                <w:rFonts w:ascii="宋体" w:eastAsia="宋体" w:hAnsi="宋体" w:cs="宋体" w:hint="eastAsia"/>
                <w:color w:val="000000"/>
                <w:kern w:val="0"/>
                <w:szCs w:val="21"/>
              </w:rPr>
              <w:t>基本</w:t>
            </w:r>
            <w:proofErr w:type="gramEnd"/>
            <w:r>
              <w:rPr>
                <w:rFonts w:ascii="宋体" w:eastAsia="宋体" w:hAnsi="宋体" w:cs="宋体" w:hint="eastAsia"/>
                <w:color w:val="000000"/>
                <w:kern w:val="0"/>
                <w:szCs w:val="21"/>
              </w:rPr>
              <w:t>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proofErr w:type="gramStart"/>
            <w:r w:rsidRPr="00A94E9E">
              <w:rPr>
                <w:rFonts w:ascii="宋体" w:eastAsia="宋体" w:hAnsi="宋体" w:cs="宋体" w:hint="eastAsia"/>
                <w:kern w:val="0"/>
                <w:sz w:val="24"/>
                <w:szCs w:val="24"/>
              </w:rPr>
              <w:t>个</w:t>
            </w:r>
            <w:proofErr w:type="gramEnd"/>
          </w:p>
        </w:tc>
        <w:tc>
          <w:tcPr>
            <w:tcW w:w="960" w:type="dxa"/>
            <w:tcBorders>
              <w:top w:val="nil"/>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vAlign w:val="center"/>
          </w:tcPr>
          <w:p w:rsidR="00A94E9E" w:rsidRPr="00A94E9E" w:rsidRDefault="00900C5B" w:rsidP="00A94E9E">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活动导叶</w:t>
            </w:r>
            <w:r w:rsidR="00EA0D49">
              <w:rPr>
                <w:rFonts w:ascii="宋体" w:eastAsia="宋体" w:hAnsi="宋体" w:cs="宋体" w:hint="eastAsia"/>
                <w:kern w:val="0"/>
                <w:sz w:val="20"/>
                <w:szCs w:val="20"/>
              </w:rPr>
              <w:t>开</w:t>
            </w:r>
            <w:proofErr w:type="gramEnd"/>
            <w:r w:rsidR="00EA0D49">
              <w:rPr>
                <w:rFonts w:ascii="宋体" w:eastAsia="宋体" w:hAnsi="宋体" w:cs="宋体" w:hint="eastAsia"/>
                <w:kern w:val="0"/>
                <w:sz w:val="20"/>
                <w:szCs w:val="20"/>
              </w:rPr>
              <w:t>度</w:t>
            </w:r>
            <w:r>
              <w:rPr>
                <w:rFonts w:ascii="宋体" w:eastAsia="宋体" w:hAnsi="宋体" w:cs="宋体" w:hint="eastAsia"/>
                <w:kern w:val="0"/>
                <w:sz w:val="20"/>
                <w:szCs w:val="20"/>
              </w:rPr>
              <w:t>可调节</w:t>
            </w:r>
          </w:p>
        </w:tc>
      </w:tr>
      <w:tr w:rsidR="00A94E9E" w:rsidRPr="00A94E9E" w:rsidTr="00900C5B">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5</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两击式转轮模型</w:t>
            </w:r>
          </w:p>
        </w:tc>
        <w:tc>
          <w:tcPr>
            <w:tcW w:w="1920" w:type="dxa"/>
            <w:tcBorders>
              <w:top w:val="single" w:sz="4" w:space="0" w:color="auto"/>
              <w:left w:val="nil"/>
              <w:bottom w:val="single" w:sz="4" w:space="0" w:color="auto"/>
              <w:right w:val="single" w:sz="4" w:space="0" w:color="000000"/>
            </w:tcBorders>
            <w:shd w:val="clear" w:color="auto" w:fill="auto"/>
            <w:vAlign w:val="center"/>
          </w:tcPr>
          <w:p w:rsidR="00A94E9E" w:rsidRPr="00A94E9E" w:rsidRDefault="00900C5B"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w:t>
            </w:r>
            <w:r w:rsidRPr="00A94E9E">
              <w:rPr>
                <w:rFonts w:ascii="宋体" w:eastAsia="宋体" w:hAnsi="宋体" w:cs="宋体" w:hint="eastAsia"/>
                <w:color w:val="000000"/>
                <w:kern w:val="0"/>
                <w:szCs w:val="21"/>
              </w:rPr>
              <w:t>两击式转轮</w:t>
            </w:r>
            <w:r>
              <w:rPr>
                <w:rFonts w:ascii="宋体" w:eastAsia="宋体" w:hAnsi="宋体" w:cs="宋体" w:hint="eastAsia"/>
                <w:color w:val="000000"/>
                <w:kern w:val="0"/>
                <w:szCs w:val="21"/>
              </w:rPr>
              <w:t>基本结构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proofErr w:type="gramStart"/>
            <w:r w:rsidRPr="00A94E9E">
              <w:rPr>
                <w:rFonts w:ascii="宋体" w:eastAsia="宋体" w:hAnsi="宋体" w:cs="宋体" w:hint="eastAsia"/>
                <w:kern w:val="0"/>
                <w:sz w:val="24"/>
                <w:szCs w:val="24"/>
              </w:rPr>
              <w:t>个</w:t>
            </w:r>
            <w:proofErr w:type="gramEnd"/>
          </w:p>
        </w:tc>
        <w:tc>
          <w:tcPr>
            <w:tcW w:w="960" w:type="dxa"/>
            <w:tcBorders>
              <w:top w:val="nil"/>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vAlign w:val="center"/>
          </w:tcPr>
          <w:p w:rsidR="00A94E9E" w:rsidRPr="00A94E9E" w:rsidRDefault="00EA0D49" w:rsidP="00A94E9E">
            <w:pPr>
              <w:widowControl/>
              <w:jc w:val="center"/>
              <w:rPr>
                <w:rFonts w:ascii="宋体" w:eastAsia="宋体" w:hAnsi="宋体" w:cs="宋体"/>
                <w:kern w:val="0"/>
                <w:sz w:val="20"/>
                <w:szCs w:val="20"/>
              </w:rPr>
            </w:pPr>
            <w:r>
              <w:rPr>
                <w:rFonts w:ascii="宋体" w:eastAsia="宋体" w:hAnsi="宋体" w:cs="宋体" w:hint="eastAsia"/>
                <w:kern w:val="0"/>
                <w:sz w:val="20"/>
                <w:szCs w:val="20"/>
              </w:rPr>
              <w:t>无</w:t>
            </w:r>
          </w:p>
        </w:tc>
      </w:tr>
      <w:tr w:rsidR="00A94E9E" w:rsidRPr="00A94E9E" w:rsidTr="00900C5B">
        <w:trPr>
          <w:trHeight w:val="72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6</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火力发电厂整体模型</w:t>
            </w:r>
          </w:p>
        </w:tc>
        <w:tc>
          <w:tcPr>
            <w:tcW w:w="1920" w:type="dxa"/>
            <w:tcBorders>
              <w:top w:val="single" w:sz="4" w:space="0" w:color="auto"/>
              <w:left w:val="nil"/>
              <w:bottom w:val="single" w:sz="4" w:space="0" w:color="auto"/>
              <w:right w:val="single" w:sz="4" w:space="0" w:color="000000"/>
            </w:tcBorders>
            <w:shd w:val="clear" w:color="auto" w:fill="auto"/>
            <w:vAlign w:val="center"/>
          </w:tcPr>
          <w:p w:rsidR="00A94E9E" w:rsidRPr="00A94E9E" w:rsidRDefault="001807BA"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展示火力发电完整过程</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台</w:t>
            </w:r>
          </w:p>
        </w:tc>
        <w:tc>
          <w:tcPr>
            <w:tcW w:w="960" w:type="dxa"/>
            <w:tcBorders>
              <w:top w:val="nil"/>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vAlign w:val="center"/>
          </w:tcPr>
          <w:p w:rsidR="00A94E9E" w:rsidRPr="00A94E9E" w:rsidRDefault="001807BA" w:rsidP="001807BA">
            <w:pPr>
              <w:widowControl/>
              <w:jc w:val="center"/>
              <w:rPr>
                <w:rFonts w:ascii="宋体" w:eastAsia="宋体" w:hAnsi="宋体" w:cs="宋体"/>
                <w:kern w:val="0"/>
                <w:sz w:val="20"/>
                <w:szCs w:val="20"/>
              </w:rPr>
            </w:pPr>
            <w:r>
              <w:rPr>
                <w:rFonts w:ascii="宋体" w:eastAsia="宋体" w:hAnsi="宋体" w:cs="宋体" w:hint="eastAsia"/>
                <w:kern w:val="0"/>
                <w:sz w:val="20"/>
                <w:szCs w:val="20"/>
              </w:rPr>
              <w:t>汽轮机叶片可转动</w:t>
            </w:r>
          </w:p>
        </w:tc>
      </w:tr>
      <w:tr w:rsidR="00A94E9E" w:rsidRPr="00A94E9E" w:rsidTr="00900C5B">
        <w:trPr>
          <w:trHeight w:val="28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7</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94E9E" w:rsidRPr="00A94E9E" w:rsidRDefault="00EA0D49" w:rsidP="00A94E9E">
            <w:pPr>
              <w:widowControl/>
              <w:jc w:val="center"/>
              <w:rPr>
                <w:rFonts w:ascii="宋体" w:eastAsia="宋体" w:hAnsi="宋体" w:cs="宋体"/>
                <w:color w:val="000000"/>
                <w:kern w:val="0"/>
                <w:szCs w:val="21"/>
              </w:rPr>
            </w:pPr>
            <w:r>
              <w:rPr>
                <w:rFonts w:ascii="宋体" w:eastAsia="宋体" w:hAnsi="宋体" w:cs="宋体" w:hint="eastAsia"/>
                <w:kern w:val="0"/>
                <w:sz w:val="20"/>
                <w:szCs w:val="20"/>
              </w:rPr>
              <w:t>控制循环</w:t>
            </w:r>
            <w:r w:rsidR="00A94E9E" w:rsidRPr="00A94E9E">
              <w:rPr>
                <w:rFonts w:ascii="宋体" w:eastAsia="宋体" w:hAnsi="宋体" w:cs="宋体" w:hint="eastAsia"/>
                <w:color w:val="000000"/>
                <w:kern w:val="0"/>
                <w:szCs w:val="21"/>
              </w:rPr>
              <w:t>锅炉模型</w:t>
            </w:r>
          </w:p>
        </w:tc>
        <w:tc>
          <w:tcPr>
            <w:tcW w:w="1920" w:type="dxa"/>
            <w:tcBorders>
              <w:top w:val="single" w:sz="4" w:space="0" w:color="auto"/>
              <w:left w:val="nil"/>
              <w:bottom w:val="single" w:sz="4" w:space="0" w:color="auto"/>
              <w:right w:val="single" w:sz="4" w:space="0" w:color="auto"/>
            </w:tcBorders>
            <w:shd w:val="clear" w:color="auto" w:fill="auto"/>
            <w:vAlign w:val="center"/>
          </w:tcPr>
          <w:p w:rsidR="00A94E9E" w:rsidRPr="00A94E9E" w:rsidRDefault="001807BA"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w:t>
            </w:r>
            <w:r w:rsidR="00EA0D49">
              <w:rPr>
                <w:rFonts w:ascii="宋体" w:eastAsia="宋体" w:hAnsi="宋体" w:cs="宋体" w:hint="eastAsia"/>
                <w:kern w:val="0"/>
                <w:sz w:val="20"/>
                <w:szCs w:val="20"/>
              </w:rPr>
              <w:t>控制循环</w:t>
            </w:r>
            <w:r>
              <w:rPr>
                <w:rFonts w:ascii="宋体" w:eastAsia="宋体" w:hAnsi="宋体" w:cs="宋体" w:hint="eastAsia"/>
                <w:color w:val="000000"/>
                <w:kern w:val="0"/>
                <w:szCs w:val="21"/>
              </w:rPr>
              <w:t>锅炉基本结构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proofErr w:type="gramStart"/>
            <w:r w:rsidRPr="00A94E9E">
              <w:rPr>
                <w:rFonts w:ascii="宋体" w:eastAsia="宋体" w:hAnsi="宋体" w:cs="宋体" w:hint="eastAsia"/>
                <w:kern w:val="0"/>
                <w:sz w:val="24"/>
                <w:szCs w:val="24"/>
              </w:rPr>
              <w:t>个</w:t>
            </w:r>
            <w:proofErr w:type="gramEnd"/>
          </w:p>
        </w:tc>
        <w:tc>
          <w:tcPr>
            <w:tcW w:w="960" w:type="dxa"/>
            <w:tcBorders>
              <w:top w:val="nil"/>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vAlign w:val="center"/>
          </w:tcPr>
          <w:p w:rsidR="00A94E9E" w:rsidRPr="00A94E9E" w:rsidRDefault="00EA0D49" w:rsidP="00A94E9E">
            <w:pPr>
              <w:widowControl/>
              <w:jc w:val="center"/>
              <w:rPr>
                <w:rFonts w:ascii="宋体" w:eastAsia="宋体" w:hAnsi="宋体" w:cs="宋体"/>
                <w:kern w:val="0"/>
                <w:sz w:val="20"/>
                <w:szCs w:val="20"/>
              </w:rPr>
            </w:pPr>
            <w:r>
              <w:rPr>
                <w:rFonts w:ascii="宋体" w:eastAsia="宋体" w:hAnsi="宋体" w:cs="宋体" w:hint="eastAsia"/>
                <w:kern w:val="0"/>
                <w:sz w:val="20"/>
                <w:szCs w:val="20"/>
              </w:rPr>
              <w:t>无</w:t>
            </w:r>
          </w:p>
        </w:tc>
      </w:tr>
      <w:tr w:rsidR="00A94E9E" w:rsidRPr="00A94E9E" w:rsidTr="00900C5B">
        <w:trPr>
          <w:trHeight w:val="72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8</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文丘里管湿式除尘器模型</w:t>
            </w:r>
          </w:p>
        </w:tc>
        <w:tc>
          <w:tcPr>
            <w:tcW w:w="1920" w:type="dxa"/>
            <w:tcBorders>
              <w:top w:val="single" w:sz="4" w:space="0" w:color="auto"/>
              <w:left w:val="nil"/>
              <w:bottom w:val="single" w:sz="4" w:space="0" w:color="auto"/>
              <w:right w:val="single" w:sz="4" w:space="0" w:color="auto"/>
            </w:tcBorders>
            <w:shd w:val="clear" w:color="auto" w:fill="auto"/>
            <w:vAlign w:val="center"/>
          </w:tcPr>
          <w:p w:rsidR="00A94E9E" w:rsidRPr="00A94E9E" w:rsidRDefault="00577155" w:rsidP="00577155">
            <w:pPr>
              <w:widowControl/>
              <w:rPr>
                <w:rFonts w:ascii="宋体" w:eastAsia="宋体" w:hAnsi="宋体" w:cs="宋体"/>
                <w:color w:val="000000"/>
                <w:kern w:val="0"/>
                <w:szCs w:val="21"/>
              </w:rPr>
            </w:pPr>
            <w:r>
              <w:rPr>
                <w:rFonts w:ascii="宋体" w:eastAsia="宋体" w:hAnsi="宋体" w:cs="宋体" w:hint="eastAsia"/>
                <w:color w:val="000000"/>
                <w:kern w:val="0"/>
                <w:szCs w:val="21"/>
              </w:rPr>
              <w:t>展示</w:t>
            </w:r>
            <w:r w:rsidRPr="00A94E9E">
              <w:rPr>
                <w:rFonts w:ascii="宋体" w:eastAsia="宋体" w:hAnsi="宋体" w:cs="宋体" w:hint="eastAsia"/>
                <w:color w:val="000000"/>
                <w:kern w:val="0"/>
                <w:szCs w:val="21"/>
              </w:rPr>
              <w:t>文丘里管湿式除尘器</w:t>
            </w:r>
            <w:r>
              <w:rPr>
                <w:rFonts w:ascii="宋体" w:eastAsia="宋体" w:hAnsi="宋体" w:cs="宋体" w:hint="eastAsia"/>
                <w:color w:val="000000"/>
                <w:kern w:val="0"/>
                <w:szCs w:val="21"/>
              </w:rPr>
              <w:t>内部结构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proofErr w:type="gramStart"/>
            <w:r w:rsidRPr="00A94E9E">
              <w:rPr>
                <w:rFonts w:ascii="宋体" w:eastAsia="宋体" w:hAnsi="宋体" w:cs="宋体" w:hint="eastAsia"/>
                <w:kern w:val="0"/>
                <w:sz w:val="24"/>
                <w:szCs w:val="24"/>
              </w:rPr>
              <w:t>个</w:t>
            </w:r>
            <w:proofErr w:type="gramEnd"/>
          </w:p>
        </w:tc>
        <w:tc>
          <w:tcPr>
            <w:tcW w:w="960" w:type="dxa"/>
            <w:tcBorders>
              <w:top w:val="nil"/>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vAlign w:val="center"/>
          </w:tcPr>
          <w:p w:rsidR="00A94E9E" w:rsidRPr="00A94E9E" w:rsidRDefault="00577155" w:rsidP="00A94E9E">
            <w:pPr>
              <w:widowControl/>
              <w:jc w:val="center"/>
              <w:rPr>
                <w:rFonts w:ascii="宋体" w:eastAsia="宋体" w:hAnsi="宋体" w:cs="宋体"/>
                <w:kern w:val="0"/>
                <w:sz w:val="20"/>
                <w:szCs w:val="20"/>
              </w:rPr>
            </w:pPr>
            <w:r>
              <w:rPr>
                <w:rFonts w:ascii="宋体" w:eastAsia="宋体" w:hAnsi="宋体" w:cs="宋体" w:hint="eastAsia"/>
                <w:kern w:val="0"/>
                <w:sz w:val="20"/>
                <w:szCs w:val="20"/>
              </w:rPr>
              <w:t>无</w:t>
            </w:r>
          </w:p>
        </w:tc>
      </w:tr>
      <w:tr w:rsidR="00A94E9E" w:rsidRPr="00A94E9E" w:rsidTr="00900C5B">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9</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高压静电除尘器模型</w:t>
            </w:r>
          </w:p>
        </w:tc>
        <w:tc>
          <w:tcPr>
            <w:tcW w:w="1920" w:type="dxa"/>
            <w:tcBorders>
              <w:top w:val="single" w:sz="4" w:space="0" w:color="auto"/>
              <w:left w:val="nil"/>
              <w:bottom w:val="single" w:sz="4" w:space="0" w:color="auto"/>
              <w:right w:val="single" w:sz="4" w:space="0" w:color="000000"/>
            </w:tcBorders>
            <w:shd w:val="clear" w:color="auto" w:fill="auto"/>
            <w:vAlign w:val="center"/>
          </w:tcPr>
          <w:p w:rsidR="00A94E9E" w:rsidRPr="00A94E9E" w:rsidRDefault="00577155"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w:t>
            </w:r>
            <w:r w:rsidRPr="00A94E9E">
              <w:rPr>
                <w:rFonts w:ascii="宋体" w:eastAsia="宋体" w:hAnsi="宋体" w:cs="宋体" w:hint="eastAsia"/>
                <w:color w:val="000000"/>
                <w:kern w:val="0"/>
                <w:szCs w:val="21"/>
              </w:rPr>
              <w:t>高压静电除尘器</w:t>
            </w:r>
            <w:r>
              <w:rPr>
                <w:rFonts w:ascii="宋体" w:eastAsia="宋体" w:hAnsi="宋体" w:cs="宋体" w:hint="eastAsia"/>
                <w:color w:val="000000"/>
                <w:kern w:val="0"/>
                <w:szCs w:val="21"/>
              </w:rPr>
              <w:t>内部结构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proofErr w:type="gramStart"/>
            <w:r w:rsidRPr="00A94E9E">
              <w:rPr>
                <w:rFonts w:ascii="宋体" w:eastAsia="宋体" w:hAnsi="宋体" w:cs="宋体" w:hint="eastAsia"/>
                <w:kern w:val="0"/>
                <w:sz w:val="24"/>
                <w:szCs w:val="24"/>
              </w:rPr>
              <w:t>个</w:t>
            </w:r>
            <w:proofErr w:type="gramEnd"/>
          </w:p>
        </w:tc>
        <w:tc>
          <w:tcPr>
            <w:tcW w:w="960" w:type="dxa"/>
            <w:tcBorders>
              <w:top w:val="nil"/>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vAlign w:val="center"/>
          </w:tcPr>
          <w:p w:rsidR="00A94E9E" w:rsidRPr="00A94E9E" w:rsidRDefault="00577155" w:rsidP="00A94E9E">
            <w:pPr>
              <w:widowControl/>
              <w:jc w:val="center"/>
              <w:rPr>
                <w:rFonts w:ascii="宋体" w:eastAsia="宋体" w:hAnsi="宋体" w:cs="宋体"/>
                <w:kern w:val="0"/>
                <w:sz w:val="20"/>
                <w:szCs w:val="20"/>
              </w:rPr>
            </w:pPr>
            <w:r>
              <w:rPr>
                <w:rFonts w:ascii="宋体" w:eastAsia="宋体" w:hAnsi="宋体" w:cs="宋体" w:hint="eastAsia"/>
                <w:kern w:val="0"/>
                <w:sz w:val="20"/>
                <w:szCs w:val="20"/>
              </w:rPr>
              <w:t>无</w:t>
            </w:r>
          </w:p>
        </w:tc>
        <w:bookmarkStart w:id="0" w:name="_GoBack"/>
        <w:bookmarkEnd w:id="0"/>
      </w:tr>
      <w:tr w:rsidR="00A94E9E" w:rsidRPr="00A94E9E" w:rsidTr="00900C5B">
        <w:trPr>
          <w:trHeight w:val="72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10</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轴流泵模型</w:t>
            </w:r>
          </w:p>
        </w:tc>
        <w:tc>
          <w:tcPr>
            <w:tcW w:w="1920" w:type="dxa"/>
            <w:tcBorders>
              <w:top w:val="single" w:sz="4" w:space="0" w:color="auto"/>
              <w:left w:val="nil"/>
              <w:bottom w:val="single" w:sz="4" w:space="0" w:color="auto"/>
              <w:right w:val="single" w:sz="4" w:space="0" w:color="000000"/>
            </w:tcBorders>
            <w:shd w:val="clear" w:color="auto" w:fill="auto"/>
            <w:vAlign w:val="center"/>
          </w:tcPr>
          <w:p w:rsidR="00A94E9E" w:rsidRPr="00A94E9E" w:rsidRDefault="00577155"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w:t>
            </w:r>
            <w:r w:rsidRPr="00A94E9E">
              <w:rPr>
                <w:rFonts w:ascii="宋体" w:eastAsia="宋体" w:hAnsi="宋体" w:cs="宋体" w:hint="eastAsia"/>
                <w:color w:val="000000"/>
                <w:kern w:val="0"/>
                <w:szCs w:val="21"/>
              </w:rPr>
              <w:t>轴流泵</w:t>
            </w:r>
            <w:r>
              <w:rPr>
                <w:rFonts w:ascii="宋体" w:eastAsia="宋体" w:hAnsi="宋体" w:cs="宋体" w:hint="eastAsia"/>
                <w:color w:val="000000"/>
                <w:kern w:val="0"/>
                <w:szCs w:val="21"/>
              </w:rPr>
              <w:t>基本结构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proofErr w:type="gramStart"/>
            <w:r w:rsidRPr="00A94E9E">
              <w:rPr>
                <w:rFonts w:ascii="宋体" w:eastAsia="宋体" w:hAnsi="宋体" w:cs="宋体" w:hint="eastAsia"/>
                <w:kern w:val="0"/>
                <w:sz w:val="24"/>
                <w:szCs w:val="24"/>
              </w:rPr>
              <w:t>个</w:t>
            </w:r>
            <w:proofErr w:type="gramEnd"/>
          </w:p>
        </w:tc>
        <w:tc>
          <w:tcPr>
            <w:tcW w:w="960" w:type="dxa"/>
            <w:tcBorders>
              <w:top w:val="nil"/>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vAlign w:val="center"/>
          </w:tcPr>
          <w:p w:rsidR="00A94E9E" w:rsidRPr="00A94E9E" w:rsidRDefault="00577155" w:rsidP="00A94E9E">
            <w:pPr>
              <w:widowControl/>
              <w:jc w:val="center"/>
              <w:rPr>
                <w:rFonts w:ascii="宋体" w:eastAsia="宋体" w:hAnsi="宋体" w:cs="宋体"/>
                <w:kern w:val="0"/>
                <w:sz w:val="20"/>
                <w:szCs w:val="20"/>
              </w:rPr>
            </w:pPr>
            <w:r>
              <w:rPr>
                <w:rFonts w:ascii="宋体" w:eastAsia="宋体" w:hAnsi="宋体" w:cs="宋体" w:hint="eastAsia"/>
                <w:kern w:val="0"/>
                <w:sz w:val="20"/>
                <w:szCs w:val="20"/>
              </w:rPr>
              <w:t>包含</w:t>
            </w:r>
            <w:proofErr w:type="gramStart"/>
            <w:r>
              <w:rPr>
                <w:rFonts w:ascii="宋体" w:eastAsia="宋体" w:hAnsi="宋体" w:cs="宋体" w:hint="eastAsia"/>
                <w:kern w:val="0"/>
                <w:sz w:val="20"/>
                <w:szCs w:val="20"/>
              </w:rPr>
              <w:t>导叶结构</w:t>
            </w:r>
            <w:proofErr w:type="gramEnd"/>
          </w:p>
        </w:tc>
      </w:tr>
      <w:tr w:rsidR="00A94E9E" w:rsidRPr="00A94E9E" w:rsidTr="00900C5B">
        <w:trPr>
          <w:trHeight w:val="72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11</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混流泵模型</w:t>
            </w:r>
          </w:p>
        </w:tc>
        <w:tc>
          <w:tcPr>
            <w:tcW w:w="1920" w:type="dxa"/>
            <w:tcBorders>
              <w:top w:val="single" w:sz="4" w:space="0" w:color="auto"/>
              <w:left w:val="nil"/>
              <w:bottom w:val="single" w:sz="4" w:space="0" w:color="auto"/>
              <w:right w:val="single" w:sz="4" w:space="0" w:color="000000"/>
            </w:tcBorders>
            <w:shd w:val="clear" w:color="auto" w:fill="auto"/>
            <w:vAlign w:val="center"/>
          </w:tcPr>
          <w:p w:rsidR="00A94E9E" w:rsidRPr="00A94E9E" w:rsidRDefault="00577155"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w:t>
            </w:r>
            <w:r w:rsidRPr="00A94E9E">
              <w:rPr>
                <w:rFonts w:ascii="宋体" w:eastAsia="宋体" w:hAnsi="宋体" w:cs="宋体" w:hint="eastAsia"/>
                <w:color w:val="000000"/>
                <w:kern w:val="0"/>
                <w:szCs w:val="21"/>
              </w:rPr>
              <w:t>混流泵</w:t>
            </w:r>
            <w:r>
              <w:rPr>
                <w:rFonts w:ascii="宋体" w:eastAsia="宋体" w:hAnsi="宋体" w:cs="宋体" w:hint="eastAsia"/>
                <w:color w:val="000000"/>
                <w:kern w:val="0"/>
                <w:szCs w:val="21"/>
              </w:rPr>
              <w:t>基本结构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proofErr w:type="gramStart"/>
            <w:r w:rsidRPr="00A94E9E">
              <w:rPr>
                <w:rFonts w:ascii="宋体" w:eastAsia="宋体" w:hAnsi="宋体" w:cs="宋体" w:hint="eastAsia"/>
                <w:kern w:val="0"/>
                <w:sz w:val="24"/>
                <w:szCs w:val="24"/>
              </w:rPr>
              <w:t>个</w:t>
            </w:r>
            <w:proofErr w:type="gramEnd"/>
          </w:p>
        </w:tc>
        <w:tc>
          <w:tcPr>
            <w:tcW w:w="960" w:type="dxa"/>
            <w:tcBorders>
              <w:top w:val="nil"/>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vAlign w:val="center"/>
          </w:tcPr>
          <w:p w:rsidR="00A94E9E" w:rsidRPr="00A94E9E" w:rsidRDefault="00577155" w:rsidP="00A94E9E">
            <w:pPr>
              <w:widowControl/>
              <w:jc w:val="center"/>
              <w:rPr>
                <w:rFonts w:ascii="宋体" w:eastAsia="宋体" w:hAnsi="宋体" w:cs="宋体"/>
                <w:kern w:val="0"/>
                <w:sz w:val="20"/>
                <w:szCs w:val="20"/>
              </w:rPr>
            </w:pPr>
            <w:r>
              <w:rPr>
                <w:rFonts w:ascii="宋体" w:eastAsia="宋体" w:hAnsi="宋体" w:cs="宋体" w:hint="eastAsia"/>
                <w:kern w:val="0"/>
                <w:sz w:val="20"/>
                <w:szCs w:val="20"/>
              </w:rPr>
              <w:t>无</w:t>
            </w:r>
          </w:p>
        </w:tc>
      </w:tr>
      <w:tr w:rsidR="00A94E9E" w:rsidRPr="00A94E9E" w:rsidTr="00900C5B">
        <w:trPr>
          <w:trHeight w:val="72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12</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离心式单吸风机模型</w:t>
            </w:r>
          </w:p>
        </w:tc>
        <w:tc>
          <w:tcPr>
            <w:tcW w:w="1920" w:type="dxa"/>
            <w:tcBorders>
              <w:top w:val="single" w:sz="4" w:space="0" w:color="auto"/>
              <w:left w:val="nil"/>
              <w:bottom w:val="single" w:sz="4" w:space="0" w:color="auto"/>
              <w:right w:val="single" w:sz="4" w:space="0" w:color="000000"/>
            </w:tcBorders>
            <w:shd w:val="clear" w:color="auto" w:fill="auto"/>
            <w:vAlign w:val="center"/>
          </w:tcPr>
          <w:p w:rsidR="00A94E9E" w:rsidRPr="00A94E9E" w:rsidRDefault="00577155"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w:t>
            </w:r>
            <w:r w:rsidRPr="00A94E9E">
              <w:rPr>
                <w:rFonts w:ascii="宋体" w:eastAsia="宋体" w:hAnsi="宋体" w:cs="宋体" w:hint="eastAsia"/>
                <w:color w:val="000000"/>
                <w:kern w:val="0"/>
                <w:szCs w:val="21"/>
              </w:rPr>
              <w:t>离心式单吸风机</w:t>
            </w:r>
            <w:r>
              <w:rPr>
                <w:rFonts w:ascii="宋体" w:eastAsia="宋体" w:hAnsi="宋体" w:cs="宋体" w:hint="eastAsia"/>
                <w:color w:val="000000"/>
                <w:kern w:val="0"/>
                <w:szCs w:val="21"/>
              </w:rPr>
              <w:t>基本结构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proofErr w:type="gramStart"/>
            <w:r w:rsidRPr="00A94E9E">
              <w:rPr>
                <w:rFonts w:ascii="宋体" w:eastAsia="宋体" w:hAnsi="宋体" w:cs="宋体" w:hint="eastAsia"/>
                <w:kern w:val="0"/>
                <w:sz w:val="24"/>
                <w:szCs w:val="24"/>
              </w:rPr>
              <w:t>个</w:t>
            </w:r>
            <w:proofErr w:type="gramEnd"/>
          </w:p>
        </w:tc>
        <w:tc>
          <w:tcPr>
            <w:tcW w:w="960" w:type="dxa"/>
            <w:tcBorders>
              <w:top w:val="nil"/>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vAlign w:val="center"/>
          </w:tcPr>
          <w:p w:rsidR="00A94E9E" w:rsidRPr="00A94E9E" w:rsidRDefault="00577155" w:rsidP="00A94E9E">
            <w:pPr>
              <w:widowControl/>
              <w:jc w:val="center"/>
              <w:rPr>
                <w:rFonts w:ascii="宋体" w:eastAsia="宋体" w:hAnsi="宋体" w:cs="宋体"/>
                <w:kern w:val="0"/>
                <w:sz w:val="20"/>
                <w:szCs w:val="20"/>
              </w:rPr>
            </w:pPr>
            <w:r>
              <w:rPr>
                <w:rFonts w:ascii="宋体" w:eastAsia="宋体" w:hAnsi="宋体" w:cs="宋体" w:hint="eastAsia"/>
                <w:kern w:val="0"/>
                <w:sz w:val="20"/>
                <w:szCs w:val="20"/>
              </w:rPr>
              <w:t>无</w:t>
            </w:r>
          </w:p>
        </w:tc>
      </w:tr>
      <w:tr w:rsidR="00A94E9E" w:rsidRPr="00A94E9E" w:rsidTr="00900C5B">
        <w:trPr>
          <w:trHeight w:val="72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13</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立式活塞式压缩机泵模型</w:t>
            </w:r>
          </w:p>
        </w:tc>
        <w:tc>
          <w:tcPr>
            <w:tcW w:w="1920" w:type="dxa"/>
            <w:tcBorders>
              <w:top w:val="single" w:sz="4" w:space="0" w:color="auto"/>
              <w:left w:val="nil"/>
              <w:bottom w:val="single" w:sz="4" w:space="0" w:color="auto"/>
              <w:right w:val="single" w:sz="4" w:space="0" w:color="000000"/>
            </w:tcBorders>
            <w:shd w:val="clear" w:color="auto" w:fill="auto"/>
            <w:vAlign w:val="center"/>
          </w:tcPr>
          <w:p w:rsidR="00A94E9E" w:rsidRPr="00A94E9E" w:rsidRDefault="00577155"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w:t>
            </w:r>
            <w:r w:rsidRPr="00A94E9E">
              <w:rPr>
                <w:rFonts w:ascii="宋体" w:eastAsia="宋体" w:hAnsi="宋体" w:cs="宋体" w:hint="eastAsia"/>
                <w:color w:val="000000"/>
                <w:kern w:val="0"/>
                <w:szCs w:val="21"/>
              </w:rPr>
              <w:t>立式活塞式压缩机</w:t>
            </w:r>
            <w:proofErr w:type="gramStart"/>
            <w:r w:rsidRPr="00A94E9E">
              <w:rPr>
                <w:rFonts w:ascii="宋体" w:eastAsia="宋体" w:hAnsi="宋体" w:cs="宋体" w:hint="eastAsia"/>
                <w:color w:val="000000"/>
                <w:kern w:val="0"/>
                <w:szCs w:val="21"/>
              </w:rPr>
              <w:t>泵</w:t>
            </w:r>
            <w:r>
              <w:rPr>
                <w:rFonts w:ascii="宋体" w:eastAsia="宋体" w:hAnsi="宋体" w:cs="宋体" w:hint="eastAsia"/>
                <w:color w:val="000000"/>
                <w:kern w:val="0"/>
                <w:szCs w:val="21"/>
              </w:rPr>
              <w:t>基本</w:t>
            </w:r>
            <w:proofErr w:type="gramEnd"/>
            <w:r>
              <w:rPr>
                <w:rFonts w:ascii="宋体" w:eastAsia="宋体" w:hAnsi="宋体" w:cs="宋体" w:hint="eastAsia"/>
                <w:color w:val="000000"/>
                <w:kern w:val="0"/>
                <w:szCs w:val="21"/>
              </w:rPr>
              <w:t>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proofErr w:type="gramStart"/>
            <w:r w:rsidRPr="00A94E9E">
              <w:rPr>
                <w:rFonts w:ascii="宋体" w:eastAsia="宋体" w:hAnsi="宋体" w:cs="宋体" w:hint="eastAsia"/>
                <w:kern w:val="0"/>
                <w:sz w:val="24"/>
                <w:szCs w:val="24"/>
              </w:rPr>
              <w:t>个</w:t>
            </w:r>
            <w:proofErr w:type="gramEnd"/>
          </w:p>
        </w:tc>
        <w:tc>
          <w:tcPr>
            <w:tcW w:w="960" w:type="dxa"/>
            <w:tcBorders>
              <w:top w:val="nil"/>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vAlign w:val="center"/>
          </w:tcPr>
          <w:p w:rsidR="00A94E9E" w:rsidRPr="00A94E9E" w:rsidRDefault="00577155" w:rsidP="00A94E9E">
            <w:pPr>
              <w:widowControl/>
              <w:jc w:val="center"/>
              <w:rPr>
                <w:rFonts w:ascii="宋体" w:eastAsia="宋体" w:hAnsi="宋体" w:cs="宋体"/>
                <w:kern w:val="0"/>
                <w:sz w:val="20"/>
                <w:szCs w:val="20"/>
              </w:rPr>
            </w:pPr>
            <w:r>
              <w:rPr>
                <w:rFonts w:ascii="宋体" w:eastAsia="宋体" w:hAnsi="宋体" w:cs="宋体" w:hint="eastAsia"/>
                <w:kern w:val="0"/>
                <w:sz w:val="20"/>
                <w:szCs w:val="20"/>
              </w:rPr>
              <w:t>无</w:t>
            </w:r>
          </w:p>
        </w:tc>
      </w:tr>
      <w:tr w:rsidR="00A94E9E" w:rsidRPr="00A94E9E" w:rsidTr="00900C5B">
        <w:trPr>
          <w:trHeight w:val="72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14</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螺杆式压缩机模型</w:t>
            </w:r>
          </w:p>
        </w:tc>
        <w:tc>
          <w:tcPr>
            <w:tcW w:w="1920" w:type="dxa"/>
            <w:tcBorders>
              <w:top w:val="single" w:sz="4" w:space="0" w:color="auto"/>
              <w:left w:val="nil"/>
              <w:bottom w:val="single" w:sz="4" w:space="0" w:color="auto"/>
              <w:right w:val="single" w:sz="4" w:space="0" w:color="000000"/>
            </w:tcBorders>
            <w:shd w:val="clear" w:color="auto" w:fill="auto"/>
            <w:vAlign w:val="center"/>
          </w:tcPr>
          <w:p w:rsidR="00A94E9E" w:rsidRPr="00A94E9E" w:rsidRDefault="00577155"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w:t>
            </w:r>
            <w:r w:rsidRPr="00A94E9E">
              <w:rPr>
                <w:rFonts w:ascii="宋体" w:eastAsia="宋体" w:hAnsi="宋体" w:cs="宋体" w:hint="eastAsia"/>
                <w:color w:val="000000"/>
                <w:kern w:val="0"/>
                <w:szCs w:val="21"/>
              </w:rPr>
              <w:t>螺杆式压缩机</w:t>
            </w:r>
            <w:r>
              <w:rPr>
                <w:rFonts w:ascii="宋体" w:eastAsia="宋体" w:hAnsi="宋体" w:cs="宋体" w:hint="eastAsia"/>
                <w:color w:val="000000"/>
                <w:kern w:val="0"/>
                <w:szCs w:val="21"/>
              </w:rPr>
              <w:t>基本结构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proofErr w:type="gramStart"/>
            <w:r w:rsidRPr="00A94E9E">
              <w:rPr>
                <w:rFonts w:ascii="宋体" w:eastAsia="宋体" w:hAnsi="宋体" w:cs="宋体" w:hint="eastAsia"/>
                <w:kern w:val="0"/>
                <w:sz w:val="24"/>
                <w:szCs w:val="24"/>
              </w:rPr>
              <w:t>个</w:t>
            </w:r>
            <w:proofErr w:type="gramEnd"/>
          </w:p>
        </w:tc>
        <w:tc>
          <w:tcPr>
            <w:tcW w:w="960" w:type="dxa"/>
            <w:tcBorders>
              <w:top w:val="single" w:sz="4" w:space="0" w:color="auto"/>
              <w:left w:val="single" w:sz="4" w:space="0" w:color="auto"/>
              <w:bottom w:val="single" w:sz="4" w:space="0" w:color="auto"/>
              <w:right w:val="nil"/>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vAlign w:val="center"/>
          </w:tcPr>
          <w:p w:rsidR="00A94E9E" w:rsidRPr="00A94E9E" w:rsidRDefault="00577155" w:rsidP="00A94E9E">
            <w:pPr>
              <w:widowControl/>
              <w:jc w:val="center"/>
              <w:rPr>
                <w:rFonts w:ascii="宋体" w:eastAsia="宋体" w:hAnsi="宋体" w:cs="宋体"/>
                <w:kern w:val="0"/>
                <w:sz w:val="20"/>
                <w:szCs w:val="20"/>
              </w:rPr>
            </w:pPr>
            <w:r>
              <w:rPr>
                <w:rFonts w:ascii="宋体" w:eastAsia="宋体" w:hAnsi="宋体" w:cs="宋体" w:hint="eastAsia"/>
                <w:kern w:val="0"/>
                <w:sz w:val="20"/>
                <w:szCs w:val="20"/>
              </w:rPr>
              <w:t>卧式</w:t>
            </w:r>
          </w:p>
        </w:tc>
      </w:tr>
      <w:tr w:rsidR="00A94E9E" w:rsidRPr="00A94E9E" w:rsidTr="00900C5B">
        <w:trPr>
          <w:trHeight w:val="28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r w:rsidRPr="00A94E9E">
              <w:rPr>
                <w:rFonts w:ascii="宋体" w:eastAsia="宋体" w:hAnsi="宋体" w:cs="宋体" w:hint="eastAsia"/>
                <w:kern w:val="0"/>
                <w:sz w:val="24"/>
                <w:szCs w:val="24"/>
              </w:rPr>
              <w:t>15</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板翅式换热器模型</w:t>
            </w:r>
          </w:p>
        </w:tc>
        <w:tc>
          <w:tcPr>
            <w:tcW w:w="1920" w:type="dxa"/>
            <w:tcBorders>
              <w:top w:val="single" w:sz="4" w:space="0" w:color="auto"/>
              <w:left w:val="nil"/>
              <w:bottom w:val="single" w:sz="4" w:space="0" w:color="auto"/>
              <w:right w:val="single" w:sz="4" w:space="0" w:color="auto"/>
            </w:tcBorders>
            <w:shd w:val="clear" w:color="auto" w:fill="auto"/>
            <w:vAlign w:val="center"/>
          </w:tcPr>
          <w:p w:rsidR="00A94E9E" w:rsidRPr="00A94E9E" w:rsidRDefault="00577155" w:rsidP="00A94E9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展示</w:t>
            </w:r>
            <w:r w:rsidRPr="00A94E9E">
              <w:rPr>
                <w:rFonts w:ascii="宋体" w:eastAsia="宋体" w:hAnsi="宋体" w:cs="宋体" w:hint="eastAsia"/>
                <w:color w:val="000000"/>
                <w:kern w:val="0"/>
                <w:szCs w:val="21"/>
              </w:rPr>
              <w:t>板翅式换热器</w:t>
            </w:r>
            <w:r>
              <w:rPr>
                <w:rFonts w:ascii="宋体" w:eastAsia="宋体" w:hAnsi="宋体" w:cs="宋体" w:hint="eastAsia"/>
                <w:color w:val="000000"/>
                <w:kern w:val="0"/>
                <w:szCs w:val="21"/>
              </w:rPr>
              <w:t>基本结构</w:t>
            </w:r>
          </w:p>
        </w:tc>
        <w:tc>
          <w:tcPr>
            <w:tcW w:w="960" w:type="dxa"/>
            <w:tcBorders>
              <w:top w:val="nil"/>
              <w:left w:val="nil"/>
              <w:bottom w:val="single" w:sz="4" w:space="0" w:color="auto"/>
              <w:right w:val="nil"/>
            </w:tcBorders>
            <w:shd w:val="clear" w:color="000000" w:fill="FFFFFF"/>
            <w:noWrap/>
            <w:vAlign w:val="center"/>
            <w:hideMark/>
          </w:tcPr>
          <w:p w:rsidR="00A94E9E" w:rsidRPr="00A94E9E" w:rsidRDefault="00A94E9E" w:rsidP="00A94E9E">
            <w:pPr>
              <w:widowControl/>
              <w:jc w:val="center"/>
              <w:rPr>
                <w:rFonts w:ascii="宋体" w:eastAsia="宋体" w:hAnsi="宋体" w:cs="宋体"/>
                <w:kern w:val="0"/>
                <w:sz w:val="24"/>
                <w:szCs w:val="24"/>
              </w:rPr>
            </w:pPr>
            <w:proofErr w:type="gramStart"/>
            <w:r w:rsidRPr="00A94E9E">
              <w:rPr>
                <w:rFonts w:ascii="宋体" w:eastAsia="宋体" w:hAnsi="宋体" w:cs="宋体" w:hint="eastAsia"/>
                <w:kern w:val="0"/>
                <w:sz w:val="24"/>
                <w:szCs w:val="24"/>
              </w:rPr>
              <w:t>个</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E9E" w:rsidRPr="00A94E9E" w:rsidRDefault="00A94E9E" w:rsidP="00A94E9E">
            <w:pPr>
              <w:widowControl/>
              <w:jc w:val="center"/>
              <w:rPr>
                <w:rFonts w:ascii="宋体" w:eastAsia="宋体" w:hAnsi="宋体" w:cs="宋体"/>
                <w:color w:val="000000"/>
                <w:kern w:val="0"/>
                <w:szCs w:val="21"/>
              </w:rPr>
            </w:pPr>
            <w:r w:rsidRPr="00A94E9E">
              <w:rPr>
                <w:rFonts w:ascii="宋体" w:eastAsia="宋体" w:hAnsi="宋体" w:cs="宋体" w:hint="eastAsia"/>
                <w:color w:val="000000"/>
                <w:kern w:val="0"/>
                <w:szCs w:val="21"/>
              </w:rPr>
              <w:t>1</w:t>
            </w:r>
          </w:p>
        </w:tc>
        <w:tc>
          <w:tcPr>
            <w:tcW w:w="1710" w:type="dxa"/>
            <w:tcBorders>
              <w:top w:val="nil"/>
              <w:left w:val="single" w:sz="4" w:space="0" w:color="auto"/>
              <w:bottom w:val="single" w:sz="4" w:space="0" w:color="auto"/>
              <w:right w:val="single" w:sz="4" w:space="0" w:color="auto"/>
            </w:tcBorders>
            <w:shd w:val="clear" w:color="000000" w:fill="FFFFFF"/>
            <w:noWrap/>
            <w:vAlign w:val="center"/>
          </w:tcPr>
          <w:p w:rsidR="00A94E9E" w:rsidRPr="00A94E9E" w:rsidRDefault="00577155" w:rsidP="00A94E9E">
            <w:pPr>
              <w:widowControl/>
              <w:jc w:val="center"/>
              <w:rPr>
                <w:rFonts w:ascii="宋体" w:eastAsia="宋体" w:hAnsi="宋体" w:cs="宋体"/>
                <w:kern w:val="0"/>
                <w:sz w:val="24"/>
                <w:szCs w:val="24"/>
              </w:rPr>
            </w:pPr>
            <w:r>
              <w:rPr>
                <w:rFonts w:ascii="宋体" w:eastAsia="宋体" w:hAnsi="宋体" w:cs="宋体" w:hint="eastAsia"/>
                <w:kern w:val="0"/>
                <w:sz w:val="20"/>
                <w:szCs w:val="20"/>
              </w:rPr>
              <w:t>无</w:t>
            </w:r>
          </w:p>
        </w:tc>
      </w:tr>
    </w:tbl>
    <w:p w:rsidR="00A94E9E" w:rsidRDefault="00A94E9E" w:rsidP="00A94E9E">
      <w:pPr>
        <w:widowControl/>
        <w:shd w:val="clear" w:color="auto" w:fill="FFFFFF"/>
        <w:spacing w:before="100" w:beforeAutospacing="1" w:after="150"/>
        <w:jc w:val="left"/>
        <w:rPr>
          <w:rFonts w:ascii="宋体" w:eastAsia="宋体" w:hAnsi="宋体" w:cs="宋体"/>
          <w:color w:val="565656"/>
          <w:kern w:val="0"/>
          <w:szCs w:val="21"/>
        </w:rPr>
      </w:pPr>
      <w:r w:rsidRPr="00A94E9E">
        <w:rPr>
          <w:rFonts w:ascii="宋体" w:eastAsia="宋体" w:hAnsi="宋体" w:cs="宋体"/>
          <w:color w:val="565656"/>
          <w:kern w:val="0"/>
          <w:szCs w:val="21"/>
        </w:rPr>
        <w:lastRenderedPageBreak/>
        <w:t>以上要求型号仅供参考，各商家所报型号参数如有区别请注明清楚</w:t>
      </w:r>
      <w:r w:rsidR="005E0601">
        <w:rPr>
          <w:rFonts w:ascii="宋体" w:eastAsia="宋体" w:hAnsi="宋体" w:cs="宋体" w:hint="eastAsia"/>
          <w:color w:val="565656"/>
          <w:kern w:val="0"/>
          <w:szCs w:val="21"/>
        </w:rPr>
        <w:t>。</w:t>
      </w:r>
    </w:p>
    <w:p w:rsidR="005E0601" w:rsidRPr="005E0601" w:rsidRDefault="005E0601" w:rsidP="005E0601">
      <w:pPr>
        <w:pStyle w:val="a5"/>
        <w:numPr>
          <w:ilvl w:val="0"/>
          <w:numId w:val="2"/>
        </w:numPr>
        <w:shd w:val="clear" w:color="auto" w:fill="FFFFFF"/>
        <w:spacing w:before="100" w:beforeAutospacing="1" w:after="150"/>
        <w:ind w:firstLineChars="0"/>
        <w:rPr>
          <w:rFonts w:ascii="宋体" w:eastAsia="宋体" w:hAnsi="宋体" w:cs="宋体"/>
          <w:color w:val="565656"/>
          <w:kern w:val="0"/>
          <w:szCs w:val="21"/>
        </w:rPr>
      </w:pPr>
      <w:r w:rsidRPr="005E0601">
        <w:rPr>
          <w:rFonts w:ascii="宋体" w:eastAsia="宋体" w:hAnsi="宋体" w:cs="宋体"/>
          <w:color w:val="565656"/>
          <w:kern w:val="0"/>
          <w:szCs w:val="21"/>
        </w:rPr>
        <w:t>资质要求</w:t>
      </w:r>
      <w:r w:rsidRPr="005E0601">
        <w:rPr>
          <w:rFonts w:ascii="宋体" w:eastAsia="宋体" w:hAnsi="宋体" w:cs="宋体"/>
          <w:color w:val="565656"/>
          <w:kern w:val="0"/>
          <w:szCs w:val="21"/>
        </w:rPr>
        <w:br/>
        <w:t>1、具有独立法人资格,所投标产品在公司经营范围内且注册资金不低于</w:t>
      </w:r>
      <w:r w:rsidRPr="005E0601">
        <w:rPr>
          <w:rFonts w:ascii="宋体" w:eastAsia="宋体" w:hAnsi="宋体" w:cs="宋体" w:hint="eastAsia"/>
          <w:color w:val="565656"/>
          <w:kern w:val="0"/>
          <w:szCs w:val="21"/>
        </w:rPr>
        <w:t>100</w:t>
      </w:r>
      <w:r w:rsidRPr="005E0601">
        <w:rPr>
          <w:rFonts w:ascii="宋体" w:eastAsia="宋体" w:hAnsi="宋体" w:cs="宋体"/>
          <w:color w:val="565656"/>
          <w:kern w:val="0"/>
          <w:szCs w:val="21"/>
        </w:rPr>
        <w:t>万元</w:t>
      </w:r>
      <w:r w:rsidRPr="005E0601">
        <w:rPr>
          <w:rFonts w:ascii="宋体" w:eastAsia="宋体" w:hAnsi="宋体" w:cs="宋体" w:hint="eastAsia"/>
          <w:color w:val="565656"/>
          <w:kern w:val="0"/>
          <w:szCs w:val="21"/>
        </w:rPr>
        <w:t>；</w:t>
      </w:r>
    </w:p>
    <w:p w:rsidR="005E0601" w:rsidRPr="005E0601" w:rsidRDefault="005E0601" w:rsidP="005E0601">
      <w:pPr>
        <w:pStyle w:val="a5"/>
        <w:shd w:val="clear" w:color="auto" w:fill="FFFFFF"/>
        <w:spacing w:before="100" w:beforeAutospacing="1" w:after="150"/>
        <w:ind w:left="720" w:firstLineChars="0" w:firstLine="0"/>
        <w:rPr>
          <w:rFonts w:ascii="宋体" w:eastAsia="宋体" w:hAnsi="宋体" w:cs="宋体"/>
          <w:color w:val="565656"/>
          <w:kern w:val="0"/>
          <w:szCs w:val="21"/>
        </w:rPr>
      </w:pPr>
      <w:r>
        <w:rPr>
          <w:rFonts w:ascii="宋体" w:eastAsia="宋体" w:hAnsi="宋体" w:cs="宋体" w:hint="eastAsia"/>
          <w:color w:val="565656"/>
          <w:kern w:val="0"/>
          <w:szCs w:val="21"/>
        </w:rPr>
        <w:t>2.从事高校实验设备3年以上并提供与相关高校3次以上合作经验；</w:t>
      </w:r>
      <w:r w:rsidRPr="005E0601">
        <w:rPr>
          <w:rFonts w:ascii="宋体" w:eastAsia="宋体" w:hAnsi="宋体" w:cs="宋体"/>
          <w:color w:val="565656"/>
          <w:kern w:val="0"/>
          <w:szCs w:val="21"/>
        </w:rPr>
        <w:br/>
      </w:r>
      <w:r>
        <w:rPr>
          <w:rFonts w:ascii="宋体" w:eastAsia="宋体" w:hAnsi="宋体" w:cs="宋体" w:hint="eastAsia"/>
          <w:color w:val="565656"/>
          <w:kern w:val="0"/>
          <w:szCs w:val="21"/>
        </w:rPr>
        <w:t>3</w:t>
      </w:r>
      <w:r w:rsidRPr="005E0601">
        <w:rPr>
          <w:rFonts w:ascii="宋体" w:eastAsia="宋体" w:hAnsi="宋体" w:cs="宋体"/>
          <w:color w:val="565656"/>
          <w:kern w:val="0"/>
          <w:szCs w:val="21"/>
        </w:rPr>
        <w:t>、具有良好的商业信誉和健全的财务会计制度</w:t>
      </w:r>
      <w:r w:rsidRPr="005E0601">
        <w:rPr>
          <w:rFonts w:ascii="宋体" w:eastAsia="宋体" w:hAnsi="宋体" w:cs="宋体"/>
          <w:color w:val="565656"/>
          <w:kern w:val="0"/>
          <w:szCs w:val="21"/>
        </w:rPr>
        <w:br/>
      </w:r>
      <w:r>
        <w:rPr>
          <w:rFonts w:ascii="宋体" w:eastAsia="宋体" w:hAnsi="宋体" w:cs="宋体" w:hint="eastAsia"/>
          <w:color w:val="565656"/>
          <w:kern w:val="0"/>
          <w:szCs w:val="21"/>
        </w:rPr>
        <w:t>4</w:t>
      </w:r>
      <w:r w:rsidRPr="005E0601">
        <w:rPr>
          <w:rFonts w:ascii="宋体" w:eastAsia="宋体" w:hAnsi="宋体" w:cs="宋体"/>
          <w:color w:val="565656"/>
          <w:kern w:val="0"/>
          <w:szCs w:val="21"/>
        </w:rPr>
        <w:t>、具有履行合同所必需的设备和专业技术能力</w:t>
      </w:r>
      <w:r w:rsidRPr="005E0601">
        <w:rPr>
          <w:rFonts w:ascii="宋体" w:eastAsia="宋体" w:hAnsi="宋体" w:cs="宋体"/>
          <w:color w:val="565656"/>
          <w:kern w:val="0"/>
          <w:szCs w:val="21"/>
        </w:rPr>
        <w:br/>
      </w:r>
      <w:r>
        <w:rPr>
          <w:rFonts w:ascii="宋体" w:eastAsia="宋体" w:hAnsi="宋体" w:cs="宋体" w:hint="eastAsia"/>
          <w:color w:val="565656"/>
          <w:kern w:val="0"/>
          <w:szCs w:val="21"/>
        </w:rPr>
        <w:t>5</w:t>
      </w:r>
      <w:r w:rsidRPr="005E0601">
        <w:rPr>
          <w:rFonts w:ascii="宋体" w:eastAsia="宋体" w:hAnsi="宋体" w:cs="宋体"/>
          <w:color w:val="565656"/>
          <w:kern w:val="0"/>
          <w:szCs w:val="21"/>
        </w:rPr>
        <w:t>、有依法缴纳税收和社会保障资金的良好记录</w:t>
      </w:r>
    </w:p>
    <w:p w:rsidR="005E0601" w:rsidRPr="005E0601" w:rsidRDefault="005E0601" w:rsidP="005E0601">
      <w:pPr>
        <w:widowControl/>
        <w:shd w:val="clear" w:color="auto" w:fill="FFFFFF"/>
        <w:spacing w:before="100" w:beforeAutospacing="1" w:after="150"/>
        <w:jc w:val="left"/>
        <w:rPr>
          <w:rFonts w:ascii="宋体" w:eastAsia="宋体" w:hAnsi="宋体" w:cs="宋体"/>
          <w:color w:val="565656"/>
          <w:kern w:val="0"/>
          <w:szCs w:val="21"/>
        </w:rPr>
      </w:pPr>
      <w:r w:rsidRPr="005E0601">
        <w:rPr>
          <w:rFonts w:ascii="宋体" w:eastAsia="宋体" w:hAnsi="宋体" w:cs="宋体"/>
          <w:color w:val="565656"/>
          <w:kern w:val="0"/>
          <w:szCs w:val="21"/>
        </w:rPr>
        <w:t>五、标书内附以下材料</w:t>
      </w:r>
      <w:r w:rsidRPr="005E0601">
        <w:rPr>
          <w:rFonts w:ascii="宋体" w:eastAsia="宋体" w:hAnsi="宋体" w:cs="宋体"/>
          <w:color w:val="565656"/>
          <w:kern w:val="0"/>
          <w:szCs w:val="21"/>
        </w:rPr>
        <w:br/>
        <w:t>1、企业法人营业执照扫描件（副本）、组织机构代码证扫描件</w:t>
      </w:r>
      <w:r w:rsidRPr="005E0601">
        <w:rPr>
          <w:rFonts w:ascii="宋体" w:eastAsia="宋体" w:hAnsi="宋体" w:cs="宋体"/>
          <w:color w:val="565656"/>
          <w:kern w:val="0"/>
          <w:szCs w:val="21"/>
        </w:rPr>
        <w:br/>
        <w:t>2、企业法人代表的授权委托书扫描件</w:t>
      </w:r>
    </w:p>
    <w:p w:rsidR="005E0601" w:rsidRDefault="005E0601" w:rsidP="005E0601">
      <w:pPr>
        <w:widowControl/>
        <w:shd w:val="clear" w:color="auto" w:fill="FFFFFF"/>
        <w:spacing w:before="100" w:beforeAutospacing="1" w:after="150"/>
        <w:jc w:val="left"/>
        <w:rPr>
          <w:rFonts w:ascii="宋体" w:eastAsia="宋体" w:hAnsi="宋体" w:cs="宋体"/>
          <w:color w:val="565656"/>
          <w:kern w:val="0"/>
          <w:szCs w:val="21"/>
        </w:rPr>
      </w:pPr>
      <w:r w:rsidRPr="005E0601">
        <w:rPr>
          <w:rFonts w:ascii="宋体" w:eastAsia="宋体" w:hAnsi="宋体" w:cs="宋体"/>
          <w:color w:val="565656"/>
          <w:kern w:val="0"/>
          <w:szCs w:val="21"/>
        </w:rPr>
        <w:t>六、本次招标资质满足单位直接投标，标书接收时间、地点及联系方式：</w:t>
      </w:r>
      <w:r w:rsidRPr="005E0601">
        <w:rPr>
          <w:rFonts w:ascii="宋体" w:eastAsia="宋体" w:hAnsi="宋体" w:cs="宋体"/>
          <w:color w:val="565656"/>
          <w:kern w:val="0"/>
          <w:szCs w:val="21"/>
        </w:rPr>
        <w:br/>
        <w:t>标书接收</w:t>
      </w:r>
      <w:r>
        <w:rPr>
          <w:rFonts w:ascii="宋体" w:eastAsia="宋体" w:hAnsi="宋体" w:cs="宋体" w:hint="eastAsia"/>
          <w:color w:val="565656"/>
          <w:kern w:val="0"/>
          <w:szCs w:val="21"/>
        </w:rPr>
        <w:t>截止</w:t>
      </w:r>
      <w:r w:rsidRPr="005E0601">
        <w:rPr>
          <w:rFonts w:ascii="宋体" w:eastAsia="宋体" w:hAnsi="宋体" w:cs="宋体"/>
          <w:color w:val="565656"/>
          <w:kern w:val="0"/>
          <w:szCs w:val="21"/>
        </w:rPr>
        <w:t>时间：201</w:t>
      </w:r>
      <w:r>
        <w:rPr>
          <w:rFonts w:ascii="宋体" w:eastAsia="宋体" w:hAnsi="宋体" w:cs="宋体" w:hint="eastAsia"/>
          <w:color w:val="565656"/>
          <w:kern w:val="0"/>
          <w:szCs w:val="21"/>
        </w:rPr>
        <w:t>8</w:t>
      </w:r>
      <w:r w:rsidRPr="005E0601">
        <w:rPr>
          <w:rFonts w:ascii="宋体" w:eastAsia="宋体" w:hAnsi="宋体" w:cs="宋体"/>
          <w:color w:val="565656"/>
          <w:kern w:val="0"/>
          <w:szCs w:val="21"/>
        </w:rPr>
        <w:t>年</w:t>
      </w:r>
      <w:r>
        <w:rPr>
          <w:rFonts w:ascii="宋体" w:eastAsia="宋体" w:hAnsi="宋体" w:cs="宋体" w:hint="eastAsia"/>
          <w:color w:val="565656"/>
          <w:kern w:val="0"/>
          <w:szCs w:val="21"/>
        </w:rPr>
        <w:t>10</w:t>
      </w:r>
      <w:r w:rsidRPr="005E0601">
        <w:rPr>
          <w:rFonts w:ascii="宋体" w:eastAsia="宋体" w:hAnsi="宋体" w:cs="宋体"/>
          <w:color w:val="565656"/>
          <w:kern w:val="0"/>
          <w:szCs w:val="21"/>
        </w:rPr>
        <w:t>月</w:t>
      </w:r>
      <w:r>
        <w:rPr>
          <w:rFonts w:ascii="宋体" w:eastAsia="宋体" w:hAnsi="宋体" w:cs="宋体" w:hint="eastAsia"/>
          <w:color w:val="565656"/>
          <w:kern w:val="0"/>
          <w:szCs w:val="21"/>
        </w:rPr>
        <w:t>27</w:t>
      </w:r>
      <w:r w:rsidRPr="005E0601">
        <w:rPr>
          <w:rFonts w:ascii="宋体" w:eastAsia="宋体" w:hAnsi="宋体" w:cs="宋体"/>
          <w:color w:val="565656"/>
          <w:kern w:val="0"/>
          <w:szCs w:val="21"/>
        </w:rPr>
        <w:t>日，</w:t>
      </w:r>
      <w:r>
        <w:rPr>
          <w:rFonts w:ascii="宋体" w:eastAsia="宋体" w:hAnsi="宋体" w:cs="宋体" w:hint="eastAsia"/>
          <w:color w:val="565656"/>
          <w:kern w:val="0"/>
          <w:szCs w:val="21"/>
        </w:rPr>
        <w:t>上午11：</w:t>
      </w:r>
      <w:proofErr w:type="gramStart"/>
      <w:r>
        <w:rPr>
          <w:rFonts w:ascii="宋体" w:eastAsia="宋体" w:hAnsi="宋体" w:cs="宋体" w:hint="eastAsia"/>
          <w:color w:val="565656"/>
          <w:kern w:val="0"/>
          <w:szCs w:val="21"/>
        </w:rPr>
        <w:t>:30</w:t>
      </w:r>
      <w:proofErr w:type="gramEnd"/>
    </w:p>
    <w:p w:rsidR="005E0601" w:rsidRPr="005E0601" w:rsidRDefault="005E0601" w:rsidP="005E0601">
      <w:pPr>
        <w:widowControl/>
        <w:shd w:val="clear" w:color="auto" w:fill="FFFFFF"/>
        <w:spacing w:before="100" w:beforeAutospacing="1" w:after="150"/>
        <w:jc w:val="left"/>
        <w:rPr>
          <w:rFonts w:ascii="宋体" w:eastAsia="宋体" w:hAnsi="宋体" w:cs="宋体"/>
          <w:color w:val="565656"/>
          <w:kern w:val="0"/>
          <w:szCs w:val="21"/>
        </w:rPr>
      </w:pPr>
      <w:r w:rsidRPr="005E0601">
        <w:rPr>
          <w:rFonts w:ascii="宋体" w:eastAsia="宋体" w:hAnsi="宋体" w:cs="宋体"/>
          <w:color w:val="565656"/>
          <w:kern w:val="0"/>
          <w:szCs w:val="21"/>
        </w:rPr>
        <w:t>地点：安徽省马鞍山市霍里山大道333号河海大学文天学院行政楼</w:t>
      </w:r>
      <w:r>
        <w:rPr>
          <w:rFonts w:ascii="宋体" w:eastAsia="宋体" w:hAnsi="宋体" w:cs="宋体"/>
          <w:color w:val="565656"/>
          <w:kern w:val="0"/>
          <w:szCs w:val="21"/>
        </w:rPr>
        <w:t>21</w:t>
      </w:r>
      <w:r>
        <w:rPr>
          <w:rFonts w:ascii="宋体" w:eastAsia="宋体" w:hAnsi="宋体" w:cs="宋体" w:hint="eastAsia"/>
          <w:color w:val="565656"/>
          <w:kern w:val="0"/>
          <w:szCs w:val="21"/>
        </w:rPr>
        <w:t>2</w:t>
      </w:r>
      <w:r w:rsidRPr="005E0601">
        <w:rPr>
          <w:rFonts w:ascii="宋体" w:eastAsia="宋体" w:hAnsi="宋体" w:cs="宋体"/>
          <w:color w:val="565656"/>
          <w:kern w:val="0"/>
          <w:szCs w:val="21"/>
        </w:rPr>
        <w:t>室</w:t>
      </w:r>
      <w:r w:rsidRPr="005E0601">
        <w:rPr>
          <w:rFonts w:ascii="宋体" w:eastAsia="宋体" w:hAnsi="宋体" w:cs="宋体"/>
          <w:color w:val="565656"/>
          <w:kern w:val="0"/>
          <w:szCs w:val="21"/>
        </w:rPr>
        <w:br/>
        <w:t>招标咨询联系人：</w:t>
      </w:r>
      <w:r>
        <w:rPr>
          <w:rFonts w:ascii="宋体" w:eastAsia="宋体" w:hAnsi="宋体" w:cs="宋体" w:hint="eastAsia"/>
          <w:color w:val="565656"/>
          <w:kern w:val="0"/>
          <w:szCs w:val="21"/>
        </w:rPr>
        <w:t>陈</w:t>
      </w:r>
      <w:r w:rsidRPr="005E0601">
        <w:rPr>
          <w:rFonts w:ascii="宋体" w:eastAsia="宋体" w:hAnsi="宋体" w:cs="宋体"/>
          <w:color w:val="565656"/>
          <w:kern w:val="0"/>
          <w:szCs w:val="21"/>
        </w:rPr>
        <w:t>老师联系电话：</w:t>
      </w:r>
      <w:r>
        <w:rPr>
          <w:rFonts w:ascii="宋体" w:eastAsia="宋体" w:hAnsi="宋体" w:cs="宋体" w:hint="eastAsia"/>
          <w:color w:val="565656"/>
          <w:kern w:val="0"/>
          <w:szCs w:val="21"/>
        </w:rPr>
        <w:t>18119946425</w:t>
      </w:r>
    </w:p>
    <w:p w:rsidR="00717E39" w:rsidRDefault="00717E39" w:rsidP="00717E39">
      <w:pPr>
        <w:widowControl/>
        <w:shd w:val="clear" w:color="auto" w:fill="FFFFFF"/>
        <w:spacing w:before="100" w:beforeAutospacing="1" w:after="150"/>
        <w:jc w:val="left"/>
        <w:rPr>
          <w:rFonts w:ascii="宋体" w:eastAsia="宋体" w:hAnsi="宋体" w:cs="宋体"/>
          <w:color w:val="565656"/>
          <w:kern w:val="0"/>
          <w:szCs w:val="21"/>
        </w:rPr>
      </w:pPr>
      <w:r w:rsidRPr="005E0601">
        <w:rPr>
          <w:rFonts w:ascii="宋体" w:eastAsia="宋体" w:hAnsi="宋体" w:cs="宋体"/>
          <w:color w:val="565656"/>
          <w:kern w:val="0"/>
          <w:szCs w:val="21"/>
        </w:rPr>
        <w:t>技术参数咨询联系人：</w:t>
      </w:r>
      <w:r>
        <w:rPr>
          <w:rFonts w:ascii="宋体" w:eastAsia="宋体" w:hAnsi="宋体" w:cs="宋体" w:hint="eastAsia"/>
          <w:color w:val="565656"/>
          <w:kern w:val="0"/>
          <w:szCs w:val="21"/>
        </w:rPr>
        <w:t>梁</w:t>
      </w:r>
      <w:r w:rsidRPr="005E0601">
        <w:rPr>
          <w:rFonts w:ascii="宋体" w:eastAsia="宋体" w:hAnsi="宋体" w:cs="宋体"/>
          <w:color w:val="565656"/>
          <w:kern w:val="0"/>
          <w:szCs w:val="21"/>
        </w:rPr>
        <w:t>老师 联系电话：</w:t>
      </w:r>
      <w:r>
        <w:rPr>
          <w:rFonts w:ascii="宋体" w:eastAsia="宋体" w:hAnsi="宋体" w:cs="宋体" w:hint="eastAsia"/>
          <w:color w:val="565656"/>
          <w:kern w:val="0"/>
          <w:szCs w:val="21"/>
        </w:rPr>
        <w:t>18755584669</w:t>
      </w:r>
    </w:p>
    <w:p w:rsidR="008D0727" w:rsidRPr="005E0601" w:rsidRDefault="008D0727" w:rsidP="005E0601">
      <w:pPr>
        <w:widowControl/>
        <w:shd w:val="clear" w:color="auto" w:fill="FFFFFF"/>
        <w:spacing w:before="100" w:beforeAutospacing="1" w:after="150"/>
        <w:ind w:firstLine="480"/>
        <w:jc w:val="left"/>
        <w:rPr>
          <w:rFonts w:ascii="宋体" w:eastAsia="宋体" w:hAnsi="宋体" w:cs="宋体"/>
          <w:color w:val="565656"/>
          <w:kern w:val="0"/>
          <w:szCs w:val="21"/>
        </w:rPr>
      </w:pPr>
      <w:r>
        <w:rPr>
          <w:rFonts w:ascii="宋体" w:eastAsia="宋体" w:hAnsi="宋体" w:cs="宋体" w:hint="eastAsia"/>
          <w:color w:val="565656"/>
          <w:kern w:val="0"/>
          <w:szCs w:val="21"/>
        </w:rPr>
        <w:t xml:space="preserve"> </w:t>
      </w:r>
    </w:p>
    <w:p w:rsidR="005E0601" w:rsidRPr="00A94E9E" w:rsidRDefault="005E0601" w:rsidP="00A94E9E">
      <w:pPr>
        <w:widowControl/>
        <w:shd w:val="clear" w:color="auto" w:fill="FFFFFF"/>
        <w:spacing w:before="100" w:beforeAutospacing="1" w:after="150"/>
        <w:jc w:val="left"/>
        <w:rPr>
          <w:rFonts w:ascii="宋体" w:eastAsia="宋体" w:hAnsi="宋体" w:cs="宋体"/>
          <w:color w:val="565656"/>
          <w:kern w:val="0"/>
          <w:szCs w:val="21"/>
        </w:rPr>
      </w:pPr>
    </w:p>
    <w:p w:rsidR="00A94E9E" w:rsidRPr="00A94E9E" w:rsidRDefault="00A94E9E" w:rsidP="00A94E9E">
      <w:pPr>
        <w:jc w:val="left"/>
        <w:rPr>
          <w:sz w:val="28"/>
          <w:szCs w:val="28"/>
        </w:rPr>
      </w:pPr>
    </w:p>
    <w:p w:rsidR="007F4827" w:rsidRPr="008D0727" w:rsidRDefault="007F4827" w:rsidP="007F4827">
      <w:pPr>
        <w:jc w:val="left"/>
        <w:rPr>
          <w:sz w:val="28"/>
          <w:szCs w:val="28"/>
        </w:rPr>
      </w:pPr>
    </w:p>
    <w:p w:rsidR="007F4827" w:rsidRDefault="007F4827" w:rsidP="007F4827">
      <w:pPr>
        <w:jc w:val="left"/>
        <w:rPr>
          <w:sz w:val="28"/>
          <w:szCs w:val="28"/>
        </w:rPr>
      </w:pPr>
    </w:p>
    <w:p w:rsidR="007F4827" w:rsidRPr="007F4827" w:rsidRDefault="007F4827" w:rsidP="007F4827">
      <w:pPr>
        <w:jc w:val="left"/>
        <w:rPr>
          <w:b/>
          <w:sz w:val="28"/>
          <w:szCs w:val="28"/>
        </w:rPr>
      </w:pPr>
    </w:p>
    <w:sectPr w:rsidR="007F4827" w:rsidRPr="007F4827" w:rsidSect="00702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464" w:rsidRDefault="008C2464" w:rsidP="003C31D8">
      <w:r>
        <w:separator/>
      </w:r>
    </w:p>
  </w:endnote>
  <w:endnote w:type="continuationSeparator" w:id="0">
    <w:p w:rsidR="008C2464" w:rsidRDefault="008C2464" w:rsidP="003C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464" w:rsidRDefault="008C2464" w:rsidP="003C31D8">
      <w:r>
        <w:separator/>
      </w:r>
    </w:p>
  </w:footnote>
  <w:footnote w:type="continuationSeparator" w:id="0">
    <w:p w:rsidR="008C2464" w:rsidRDefault="008C2464" w:rsidP="003C3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B1BC3"/>
    <w:multiLevelType w:val="hybridMultilevel"/>
    <w:tmpl w:val="C9E4D494"/>
    <w:lvl w:ilvl="0" w:tplc="51DE3A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A13222"/>
    <w:multiLevelType w:val="hybridMultilevel"/>
    <w:tmpl w:val="600AF2EA"/>
    <w:lvl w:ilvl="0" w:tplc="C1C40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31D8"/>
    <w:rsid w:val="00074F2B"/>
    <w:rsid w:val="00106FDE"/>
    <w:rsid w:val="001807BA"/>
    <w:rsid w:val="002F5312"/>
    <w:rsid w:val="00392EBD"/>
    <w:rsid w:val="003C1604"/>
    <w:rsid w:val="003C31D8"/>
    <w:rsid w:val="00577155"/>
    <w:rsid w:val="005E0601"/>
    <w:rsid w:val="00667008"/>
    <w:rsid w:val="0070214A"/>
    <w:rsid w:val="00717E39"/>
    <w:rsid w:val="007F4827"/>
    <w:rsid w:val="008C2464"/>
    <w:rsid w:val="008D0727"/>
    <w:rsid w:val="00900C5B"/>
    <w:rsid w:val="00A94E9E"/>
    <w:rsid w:val="00B6774B"/>
    <w:rsid w:val="00EA0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3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31D8"/>
    <w:rPr>
      <w:sz w:val="18"/>
      <w:szCs w:val="18"/>
    </w:rPr>
  </w:style>
  <w:style w:type="paragraph" w:styleId="a4">
    <w:name w:val="footer"/>
    <w:basedOn w:val="a"/>
    <w:link w:val="Char0"/>
    <w:uiPriority w:val="99"/>
    <w:unhideWhenUsed/>
    <w:rsid w:val="003C31D8"/>
    <w:pPr>
      <w:tabs>
        <w:tab w:val="center" w:pos="4153"/>
        <w:tab w:val="right" w:pos="8306"/>
      </w:tabs>
      <w:snapToGrid w:val="0"/>
      <w:jc w:val="left"/>
    </w:pPr>
    <w:rPr>
      <w:sz w:val="18"/>
      <w:szCs w:val="18"/>
    </w:rPr>
  </w:style>
  <w:style w:type="character" w:customStyle="1" w:styleId="Char0">
    <w:name w:val="页脚 Char"/>
    <w:basedOn w:val="a0"/>
    <w:link w:val="a4"/>
    <w:uiPriority w:val="99"/>
    <w:rsid w:val="003C31D8"/>
    <w:rPr>
      <w:sz w:val="18"/>
      <w:szCs w:val="18"/>
    </w:rPr>
  </w:style>
  <w:style w:type="paragraph" w:styleId="a5">
    <w:name w:val="List Paragraph"/>
    <w:basedOn w:val="a"/>
    <w:uiPriority w:val="34"/>
    <w:qFormat/>
    <w:rsid w:val="00392E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87866">
      <w:bodyDiv w:val="1"/>
      <w:marLeft w:val="0"/>
      <w:marRight w:val="0"/>
      <w:marTop w:val="0"/>
      <w:marBottom w:val="0"/>
      <w:divBdr>
        <w:top w:val="none" w:sz="0" w:space="0" w:color="auto"/>
        <w:left w:val="none" w:sz="0" w:space="0" w:color="auto"/>
        <w:bottom w:val="none" w:sz="0" w:space="0" w:color="auto"/>
        <w:right w:val="none" w:sz="0" w:space="0" w:color="auto"/>
      </w:divBdr>
      <w:divsChild>
        <w:div w:id="1840385629">
          <w:marLeft w:val="0"/>
          <w:marRight w:val="0"/>
          <w:marTop w:val="0"/>
          <w:marBottom w:val="0"/>
          <w:divBdr>
            <w:top w:val="none" w:sz="0" w:space="0" w:color="auto"/>
            <w:left w:val="none" w:sz="0" w:space="0" w:color="auto"/>
            <w:bottom w:val="none" w:sz="0" w:space="0" w:color="auto"/>
            <w:right w:val="none" w:sz="0" w:space="0" w:color="auto"/>
          </w:divBdr>
          <w:divsChild>
            <w:div w:id="1292788817">
              <w:marLeft w:val="0"/>
              <w:marRight w:val="0"/>
              <w:marTop w:val="0"/>
              <w:marBottom w:val="0"/>
              <w:divBdr>
                <w:top w:val="none" w:sz="0" w:space="0" w:color="auto"/>
                <w:left w:val="none" w:sz="0" w:space="0" w:color="auto"/>
                <w:bottom w:val="none" w:sz="0" w:space="0" w:color="auto"/>
                <w:right w:val="none" w:sz="0" w:space="0" w:color="auto"/>
              </w:divBdr>
              <w:divsChild>
                <w:div w:id="1403061253">
                  <w:marLeft w:val="0"/>
                  <w:marRight w:val="0"/>
                  <w:marTop w:val="0"/>
                  <w:marBottom w:val="0"/>
                  <w:divBdr>
                    <w:top w:val="none" w:sz="0" w:space="0" w:color="auto"/>
                    <w:left w:val="none" w:sz="0" w:space="0" w:color="auto"/>
                    <w:bottom w:val="none" w:sz="0" w:space="0" w:color="auto"/>
                    <w:right w:val="none" w:sz="0" w:space="0" w:color="auto"/>
                  </w:divBdr>
                  <w:divsChild>
                    <w:div w:id="191578495">
                      <w:marLeft w:val="0"/>
                      <w:marRight w:val="0"/>
                      <w:marTop w:val="0"/>
                      <w:marBottom w:val="0"/>
                      <w:divBdr>
                        <w:top w:val="none" w:sz="0" w:space="0" w:color="auto"/>
                        <w:left w:val="none" w:sz="0" w:space="0" w:color="auto"/>
                        <w:bottom w:val="none" w:sz="0" w:space="0" w:color="auto"/>
                        <w:right w:val="none" w:sz="0" w:space="0" w:color="auto"/>
                      </w:divBdr>
                      <w:divsChild>
                        <w:div w:id="9232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7984">
              <w:marLeft w:val="0"/>
              <w:marRight w:val="0"/>
              <w:marTop w:val="0"/>
              <w:marBottom w:val="0"/>
              <w:divBdr>
                <w:top w:val="none" w:sz="0" w:space="0" w:color="auto"/>
                <w:left w:val="none" w:sz="0" w:space="0" w:color="auto"/>
                <w:bottom w:val="none" w:sz="0" w:space="0" w:color="auto"/>
                <w:right w:val="none" w:sz="0" w:space="0" w:color="auto"/>
              </w:divBdr>
              <w:divsChild>
                <w:div w:id="1465466589">
                  <w:marLeft w:val="0"/>
                  <w:marRight w:val="0"/>
                  <w:marTop w:val="0"/>
                  <w:marBottom w:val="0"/>
                  <w:divBdr>
                    <w:top w:val="single" w:sz="12" w:space="0" w:color="B92F0F"/>
                    <w:left w:val="none" w:sz="0" w:space="0" w:color="auto"/>
                    <w:bottom w:val="none" w:sz="0" w:space="0" w:color="auto"/>
                    <w:right w:val="none" w:sz="0" w:space="0" w:color="auto"/>
                  </w:divBdr>
                  <w:divsChild>
                    <w:div w:id="1742410282">
                      <w:marLeft w:val="0"/>
                      <w:marRight w:val="0"/>
                      <w:marTop w:val="0"/>
                      <w:marBottom w:val="0"/>
                      <w:divBdr>
                        <w:top w:val="none" w:sz="0" w:space="0" w:color="auto"/>
                        <w:left w:val="none" w:sz="0" w:space="0" w:color="auto"/>
                        <w:bottom w:val="none" w:sz="0" w:space="0" w:color="auto"/>
                        <w:right w:val="none" w:sz="0" w:space="0" w:color="auto"/>
                      </w:divBdr>
                      <w:divsChild>
                        <w:div w:id="224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509804">
      <w:bodyDiv w:val="1"/>
      <w:marLeft w:val="0"/>
      <w:marRight w:val="0"/>
      <w:marTop w:val="0"/>
      <w:marBottom w:val="0"/>
      <w:divBdr>
        <w:top w:val="none" w:sz="0" w:space="0" w:color="auto"/>
        <w:left w:val="none" w:sz="0" w:space="0" w:color="auto"/>
        <w:bottom w:val="none" w:sz="0" w:space="0" w:color="auto"/>
        <w:right w:val="none" w:sz="0" w:space="0" w:color="auto"/>
      </w:divBdr>
    </w:div>
    <w:div w:id="1688094972">
      <w:bodyDiv w:val="1"/>
      <w:marLeft w:val="0"/>
      <w:marRight w:val="0"/>
      <w:marTop w:val="0"/>
      <w:marBottom w:val="0"/>
      <w:divBdr>
        <w:top w:val="none" w:sz="0" w:space="0" w:color="auto"/>
        <w:left w:val="none" w:sz="0" w:space="0" w:color="auto"/>
        <w:bottom w:val="none" w:sz="0" w:space="0" w:color="auto"/>
        <w:right w:val="none" w:sz="0" w:space="0" w:color="auto"/>
      </w:divBdr>
    </w:div>
    <w:div w:id="1706254437">
      <w:bodyDiv w:val="1"/>
      <w:marLeft w:val="0"/>
      <w:marRight w:val="0"/>
      <w:marTop w:val="0"/>
      <w:marBottom w:val="0"/>
      <w:divBdr>
        <w:top w:val="none" w:sz="0" w:space="0" w:color="auto"/>
        <w:left w:val="none" w:sz="0" w:space="0" w:color="auto"/>
        <w:bottom w:val="none" w:sz="0" w:space="0" w:color="auto"/>
        <w:right w:val="none" w:sz="0" w:space="0" w:color="auto"/>
      </w:divBdr>
      <w:divsChild>
        <w:div w:id="2027705479">
          <w:marLeft w:val="0"/>
          <w:marRight w:val="0"/>
          <w:marTop w:val="0"/>
          <w:marBottom w:val="0"/>
          <w:divBdr>
            <w:top w:val="none" w:sz="0" w:space="0" w:color="auto"/>
            <w:left w:val="none" w:sz="0" w:space="0" w:color="auto"/>
            <w:bottom w:val="none" w:sz="0" w:space="0" w:color="auto"/>
            <w:right w:val="none" w:sz="0" w:space="0" w:color="auto"/>
          </w:divBdr>
          <w:divsChild>
            <w:div w:id="811288090">
              <w:marLeft w:val="0"/>
              <w:marRight w:val="0"/>
              <w:marTop w:val="0"/>
              <w:marBottom w:val="0"/>
              <w:divBdr>
                <w:top w:val="none" w:sz="0" w:space="0" w:color="auto"/>
                <w:left w:val="none" w:sz="0" w:space="0" w:color="auto"/>
                <w:bottom w:val="none" w:sz="0" w:space="0" w:color="auto"/>
                <w:right w:val="none" w:sz="0" w:space="0" w:color="auto"/>
              </w:divBdr>
              <w:divsChild>
                <w:div w:id="781920026">
                  <w:marLeft w:val="0"/>
                  <w:marRight w:val="0"/>
                  <w:marTop w:val="0"/>
                  <w:marBottom w:val="0"/>
                  <w:divBdr>
                    <w:top w:val="none" w:sz="0" w:space="0" w:color="auto"/>
                    <w:left w:val="none" w:sz="0" w:space="0" w:color="auto"/>
                    <w:bottom w:val="none" w:sz="0" w:space="0" w:color="auto"/>
                    <w:right w:val="none" w:sz="0" w:space="0" w:color="auto"/>
                  </w:divBdr>
                  <w:divsChild>
                    <w:div w:id="283851911">
                      <w:marLeft w:val="0"/>
                      <w:marRight w:val="0"/>
                      <w:marTop w:val="0"/>
                      <w:marBottom w:val="0"/>
                      <w:divBdr>
                        <w:top w:val="none" w:sz="0" w:space="0" w:color="auto"/>
                        <w:left w:val="none" w:sz="0" w:space="0" w:color="auto"/>
                        <w:bottom w:val="none" w:sz="0" w:space="0" w:color="auto"/>
                        <w:right w:val="none" w:sz="0" w:space="0" w:color="auto"/>
                      </w:divBdr>
                      <w:divsChild>
                        <w:div w:id="11799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9</cp:revision>
  <dcterms:created xsi:type="dcterms:W3CDTF">2018-10-22T07:36:00Z</dcterms:created>
  <dcterms:modified xsi:type="dcterms:W3CDTF">2018-10-24T03:27:00Z</dcterms:modified>
</cp:coreProperties>
</file>